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90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9281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СБОРНИК 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9281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МУНИЦИПАЛЬНЫХ ПРАВОВЫХ АКТОВ 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Озимовского</w:t>
      </w:r>
      <w:r w:rsidRPr="00F9281C">
        <w:rPr>
          <w:rFonts w:ascii="Times New Roman" w:eastAsia="Times New Roman" w:hAnsi="Times New Roman" w:cs="Times New Roman"/>
          <w:color w:val="00B0F0"/>
          <w:sz w:val="52"/>
          <w:szCs w:val="52"/>
          <w:lang w:eastAsia="ru-RU"/>
        </w:rPr>
        <w:t xml:space="preserve"> </w:t>
      </w:r>
      <w:r w:rsidRPr="00F9281C">
        <w:rPr>
          <w:rFonts w:ascii="Times New Roman" w:eastAsia="Times New Roman" w:hAnsi="Times New Roman" w:cs="Times New Roman"/>
          <w:sz w:val="52"/>
          <w:szCs w:val="52"/>
          <w:lang w:eastAsia="ru-RU"/>
        </w:rPr>
        <w:t>сельсовета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F9281C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Поспелихинского района 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F9281C">
        <w:rPr>
          <w:rFonts w:ascii="Times New Roman" w:eastAsia="Times New Roman" w:hAnsi="Times New Roman" w:cs="Times New Roman"/>
          <w:sz w:val="52"/>
          <w:szCs w:val="52"/>
          <w:lang w:eastAsia="ru-RU"/>
        </w:rPr>
        <w:t>Алтайского края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9281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Официальное издание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A4590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EA4590" w:rsidRPr="00F9281C" w:rsidRDefault="00DA7BE4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№ 7</w:t>
      </w:r>
    </w:p>
    <w:p w:rsidR="00EA4590" w:rsidRPr="00F9281C" w:rsidRDefault="00DA7BE4" w:rsidP="00C91E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(август</w:t>
      </w:r>
      <w:r w:rsidR="00EA4590">
        <w:rPr>
          <w:rFonts w:ascii="Times New Roman" w:eastAsia="Times New Roman" w:hAnsi="Times New Roman" w:cs="Times New Roman"/>
          <w:sz w:val="52"/>
          <w:szCs w:val="52"/>
          <w:lang w:eastAsia="ru-RU"/>
        </w:rPr>
        <w:t>)</w:t>
      </w:r>
    </w:p>
    <w:p w:rsidR="00EA4590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EA4590" w:rsidRPr="00F9281C" w:rsidRDefault="00C91EBA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2024</w:t>
      </w:r>
      <w:r w:rsidR="00EA4590" w:rsidRPr="00F9281C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г.</w:t>
      </w:r>
    </w:p>
    <w:p w:rsidR="00EA4590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48"/>
          <w:lang w:eastAsia="ru-RU"/>
        </w:rPr>
      </w:pPr>
    </w:p>
    <w:p w:rsidR="00EA4590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48"/>
          <w:lang w:eastAsia="ru-RU"/>
        </w:rPr>
      </w:pPr>
    </w:p>
    <w:p w:rsidR="00EA4590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4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48"/>
          <w:lang w:eastAsia="ru-RU"/>
        </w:rPr>
        <w:t>ст. Озимая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A4590" w:rsidRPr="00F9281C" w:rsidRDefault="00EA4590" w:rsidP="00EA4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СБОРНИК</w:t>
      </w:r>
    </w:p>
    <w:p w:rsidR="00EA4590" w:rsidRPr="00F9281C" w:rsidRDefault="00EA4590" w:rsidP="00EA4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правовых актов органов местного самоуправления муниципальног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образования Озимовский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Поспелихинского района Алтайского края</w:t>
      </w:r>
    </w:p>
    <w:p w:rsidR="00EA4590" w:rsidRPr="00F9281C" w:rsidRDefault="00EA4590" w:rsidP="00EA4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"</w:t>
      </w:r>
      <w:r w:rsid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</w:t>
      </w:r>
      <w:r w:rsid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Учредители: Совет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Озимовского</w:t>
      </w:r>
      <w:r>
        <w:rPr>
          <w:rFonts w:ascii="Times New Roman" w:hAnsi="Times New Roman"/>
          <w:sz w:val="28"/>
          <w:szCs w:val="28"/>
        </w:rPr>
        <w:t xml:space="preserve"> сельсовета Поспелихинского района Алтайского края и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Озимовского</w:t>
      </w:r>
      <w:r>
        <w:rPr>
          <w:rFonts w:ascii="Times New Roman" w:hAnsi="Times New Roman"/>
          <w:sz w:val="28"/>
          <w:szCs w:val="28"/>
        </w:rPr>
        <w:t xml:space="preserve"> сельсовета Поспелихинского  района Алтайского края.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учредителя: 659710, Алтайский край,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Поспелихинский  район, ст. Озимая, улица Центральная, д.1.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(38556) 28667 -  ответственный секретарь Администрации Озимовского сельсовета.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Тираж ___экз.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Распространяется бесплатно.</w:t>
      </w:r>
    </w:p>
    <w:p w:rsidR="00EA4590" w:rsidRPr="00F9281C" w:rsidRDefault="00EA4590" w:rsidP="00EA4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Default="00EA4590" w:rsidP="00EA4590">
      <w:pPr>
        <w:jc w:val="center"/>
      </w:pPr>
      <w:r>
        <w:br w:type="column"/>
      </w:r>
    </w:p>
    <w:p w:rsidR="00EA4590" w:rsidRDefault="00EA4590" w:rsidP="00EA4590">
      <w:pPr>
        <w:jc w:val="center"/>
      </w:pPr>
    </w:p>
    <w:p w:rsidR="00EA4590" w:rsidRDefault="00EA4590" w:rsidP="00EA4590">
      <w:pPr>
        <w:jc w:val="center"/>
      </w:pPr>
    </w:p>
    <w:p w:rsidR="00EA4590" w:rsidRDefault="00EA4590" w:rsidP="00EA4590">
      <w:pPr>
        <w:jc w:val="center"/>
      </w:pPr>
    </w:p>
    <w:p w:rsidR="00EA4590" w:rsidRDefault="00EA4590" w:rsidP="00EA4590">
      <w:pPr>
        <w:jc w:val="center"/>
      </w:pPr>
    </w:p>
    <w:p w:rsidR="00EA4590" w:rsidRPr="00F9281C" w:rsidRDefault="00EA4590" w:rsidP="00EA4590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proofErr w:type="gramStart"/>
      <w:r w:rsidRPr="00F9281C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Раздел первый</w:t>
      </w:r>
      <w:proofErr w:type="gramEnd"/>
    </w:p>
    <w:p w:rsidR="00EA4590" w:rsidRPr="00F9281C" w:rsidRDefault="00EA4590" w:rsidP="00EA4590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EA4590" w:rsidRPr="00F9281C" w:rsidRDefault="00EA4590" w:rsidP="00EA4590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EA4590" w:rsidRDefault="00EA4590" w:rsidP="00EA4590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9281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докуме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нты, принятые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Озимовским</w:t>
      </w:r>
      <w:proofErr w:type="spellEnd"/>
      <w:r w:rsidRPr="00F9281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сельским Советом депутатов Поспелихинского района Алтайского края</w:t>
      </w:r>
    </w:p>
    <w:p w:rsidR="00A46437" w:rsidRPr="00A46437" w:rsidRDefault="00A46437" w:rsidP="00A464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A7BE4" w:rsidRPr="00432D12" w:rsidRDefault="00A46437" w:rsidP="00DA7BE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643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 w:type="page"/>
      </w:r>
      <w:r w:rsidR="00DA7BE4" w:rsidRPr="00432D1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АДМИНИСТРАЦИЯ ОЗИМОВСКОГО СЕЛЬСОВЕТА</w:t>
      </w:r>
    </w:p>
    <w:p w:rsidR="00DA7BE4" w:rsidRPr="00432D12" w:rsidRDefault="00DA7BE4" w:rsidP="00DA7BE4">
      <w:pPr>
        <w:spacing w:after="0" w:line="240" w:lineRule="auto"/>
        <w:jc w:val="center"/>
        <w:rPr>
          <w:rFonts w:eastAsiaTheme="minorEastAsia"/>
          <w:sz w:val="28"/>
          <w:szCs w:val="28"/>
          <w:lang w:eastAsia="ru-RU"/>
        </w:rPr>
      </w:pPr>
      <w:r w:rsidRPr="00432D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ПОСПЕЛИХИНСКОГО РАЙОНА АЛТАЙСКОГО КРАЯ</w:t>
      </w:r>
    </w:p>
    <w:p w:rsidR="00DA7BE4" w:rsidRPr="00432D12" w:rsidRDefault="00DA7BE4" w:rsidP="00DA7BE4">
      <w:pPr>
        <w:spacing w:after="0" w:line="240" w:lineRule="auto"/>
        <w:ind w:right="-595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7BE4" w:rsidRPr="00432D12" w:rsidRDefault="00DA7BE4" w:rsidP="00DA7BE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7BE4" w:rsidRPr="00432D12" w:rsidRDefault="00DA7BE4" w:rsidP="00DA7BE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2D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</w:p>
    <w:p w:rsidR="00DA7BE4" w:rsidRPr="00432D12" w:rsidRDefault="00DA7BE4" w:rsidP="00DA7BE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7BE4" w:rsidRPr="00432D12" w:rsidRDefault="00DA7BE4" w:rsidP="00DA7BE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7BE4" w:rsidRPr="00432D12" w:rsidRDefault="00DA7BE4" w:rsidP="00DA7BE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14.08.2024</w:t>
      </w:r>
      <w:r w:rsidRPr="00432D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</w:p>
    <w:p w:rsidR="00DA7BE4" w:rsidRPr="00432D12" w:rsidRDefault="00DA7BE4" w:rsidP="00DA7BE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2D1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ст. Озимая</w:t>
      </w:r>
    </w:p>
    <w:p w:rsidR="00DA7BE4" w:rsidRPr="00432D12" w:rsidRDefault="00DA7BE4" w:rsidP="00DA7BE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7BE4" w:rsidRPr="00432D12" w:rsidRDefault="00DA7BE4" w:rsidP="00DA7BE4">
      <w:pPr>
        <w:spacing w:after="0" w:line="240" w:lineRule="auto"/>
        <w:ind w:right="48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внесении изменений в постановление от 02.02.2024 № 05 «Об утверждении формы проверочного листа (списка контрольных вопросов), применяемой при осуществлении контрольного мероприятия в рамках осуществления муниципального контроля в сфере благоустройства на территории Озимовского сельсовета Поспелихинского района Алтайского края»</w:t>
      </w:r>
    </w:p>
    <w:p w:rsidR="00DA7BE4" w:rsidRPr="00432D12" w:rsidRDefault="00DA7BE4" w:rsidP="00DA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Bookman Old Style"/>
          <w:sz w:val="28"/>
          <w:szCs w:val="28"/>
          <w:lang w:eastAsia="ru-RU"/>
        </w:rPr>
      </w:pPr>
    </w:p>
    <w:p w:rsidR="00DA7BE4" w:rsidRPr="00432D12" w:rsidRDefault="00DA7BE4" w:rsidP="00DA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Bookman Old Style"/>
          <w:sz w:val="28"/>
          <w:szCs w:val="28"/>
          <w:lang w:eastAsia="ru-RU"/>
        </w:rPr>
      </w:pPr>
    </w:p>
    <w:p w:rsidR="00DA7BE4" w:rsidRPr="00340689" w:rsidRDefault="00DA7BE4" w:rsidP="00DA7BE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340689">
        <w:rPr>
          <w:sz w:val="28"/>
          <w:szCs w:val="28"/>
        </w:rPr>
        <w:t>В соответствии со статьями 16, 17 Федерального закона от 06.10.2003 № 131-ФЗ «Об общих принципах организации местного самоуправления в Российской Федерации», статьей 30</w:t>
      </w:r>
      <w:r>
        <w:rPr>
          <w:sz w:val="28"/>
          <w:szCs w:val="28"/>
        </w:rPr>
        <w:t xml:space="preserve"> </w:t>
      </w:r>
      <w:r w:rsidRPr="00340689">
        <w:rPr>
          <w:sz w:val="28"/>
          <w:szCs w:val="28"/>
        </w:rPr>
        <w:t>Федерального закона от 31.07.2020 № 248-ФЗ «О государственном контроле (надзоре) и муниципальном контроле Российской Федерации», п</w:t>
      </w:r>
      <w:r w:rsidRPr="00340689">
        <w:rPr>
          <w:color w:val="000000"/>
          <w:spacing w:val="-1"/>
          <w:sz w:val="28"/>
          <w:szCs w:val="28"/>
        </w:rPr>
        <w:t>остановлением Правительства Российской Федерации от 27.10.2021 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</w:t>
      </w:r>
      <w:proofErr w:type="gramEnd"/>
      <w:r w:rsidRPr="00340689">
        <w:rPr>
          <w:color w:val="000000"/>
          <w:spacing w:val="-1"/>
          <w:sz w:val="28"/>
          <w:szCs w:val="28"/>
        </w:rPr>
        <w:t xml:space="preserve"> листов, а также случаев обязательного применения проверочных листов»</w:t>
      </w:r>
      <w:r w:rsidRPr="00340689">
        <w:rPr>
          <w:sz w:val="28"/>
          <w:szCs w:val="28"/>
        </w:rPr>
        <w:t xml:space="preserve"> и устава муниципального образования Озимовский сельсовет </w:t>
      </w:r>
      <w:r w:rsidRPr="00340689">
        <w:rPr>
          <w:spacing w:val="-3"/>
          <w:sz w:val="28"/>
          <w:szCs w:val="28"/>
        </w:rPr>
        <w:t>Поспелихинского района Алтайского края,</w:t>
      </w:r>
      <w:r w:rsidRPr="00340689">
        <w:rPr>
          <w:sz w:val="28"/>
          <w:szCs w:val="28"/>
        </w:rPr>
        <w:t xml:space="preserve"> ПОСТАНОВЛЯЮ:</w:t>
      </w:r>
    </w:p>
    <w:p w:rsidR="00DA7BE4" w:rsidRDefault="00DA7BE4" w:rsidP="00DA7BE4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от 03.03.2022 № 9</w:t>
      </w:r>
      <w:r w:rsidRPr="005C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формы проверочного листа (списка контрольных вопросов), применяемой при осуществлении контрольного мероприятия в рамках осуществления муниципального контроля в сфере благоустройства на территории Озимовского сельсовета Поспелихинского района Алтайского края» </w:t>
      </w:r>
      <w:r w:rsidRPr="005C57C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DA7BE4" w:rsidRDefault="00DA7BE4" w:rsidP="00DA7BE4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E4" w:rsidRDefault="00DA7BE4" w:rsidP="00DA7BE4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Изложить форму проверочного листа в следующей редакции: </w:t>
      </w:r>
    </w:p>
    <w:p w:rsidR="00DA7BE4" w:rsidRPr="00C373CD" w:rsidRDefault="00DA7BE4" w:rsidP="00DA7BE4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Включить графу «примечание». </w:t>
      </w:r>
      <w:r w:rsidRPr="00C373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Графа "примечание" подлежит </w:t>
      </w:r>
      <w:r w:rsidRPr="00C373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обязательному заполнению в случае заполнения графы "неприменимо";</w:t>
      </w:r>
    </w:p>
    <w:p w:rsidR="00DA7BE4" w:rsidRPr="00454769" w:rsidRDefault="00DA7BE4" w:rsidP="00DA7BE4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4547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4547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оотнесенные со списком контрольных вопросов реквизиты нормативных правовых актов с указанием структурных единиц этих актов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(подпунктов, пунктов, статей)</w:t>
      </w:r>
      <w:r w:rsidRPr="004547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DA7BE4" w:rsidRPr="00432D12" w:rsidRDefault="00DA7BE4" w:rsidP="00DA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Bookman Old Style"/>
          <w:sz w:val="28"/>
          <w:szCs w:val="28"/>
          <w:lang w:eastAsia="ru-RU"/>
        </w:rPr>
      </w:pPr>
      <w:r>
        <w:rPr>
          <w:rFonts w:ascii="Times New Roman" w:eastAsiaTheme="minorEastAsia" w:hAnsi="Times New Roman" w:cs="Bookman Old Style"/>
          <w:sz w:val="28"/>
          <w:szCs w:val="28"/>
          <w:lang w:eastAsia="ru-RU"/>
        </w:rPr>
        <w:t>2</w:t>
      </w:r>
      <w:r w:rsidRPr="00432D12">
        <w:rPr>
          <w:rFonts w:ascii="Times New Roman" w:eastAsiaTheme="minorEastAsia" w:hAnsi="Times New Roman" w:cs="Bookman Old Style"/>
          <w:sz w:val="28"/>
          <w:szCs w:val="28"/>
          <w:lang w:eastAsia="ru-RU"/>
        </w:rPr>
        <w:t>. Обнародовать настоящее постановление в установленном порядке.</w:t>
      </w:r>
    </w:p>
    <w:p w:rsidR="00DA7BE4" w:rsidRPr="00432D12" w:rsidRDefault="00DA7BE4" w:rsidP="00DA7BE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432D12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Контроль над исполнением данного постановления оставляю за собой.</w:t>
      </w:r>
    </w:p>
    <w:p w:rsidR="00DA7BE4" w:rsidRPr="00432D12" w:rsidRDefault="00DA7BE4" w:rsidP="00DA7BE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7BE4" w:rsidRPr="00432D12" w:rsidRDefault="00DA7BE4" w:rsidP="00DA7BE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7BE4" w:rsidRPr="00432D12" w:rsidRDefault="00DA7BE4" w:rsidP="00DA7BE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2D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   С.А. Костюк</w:t>
      </w:r>
    </w:p>
    <w:p w:rsidR="00DA7BE4" w:rsidRPr="00432D12" w:rsidRDefault="00DA7BE4" w:rsidP="00DA7BE4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7BE4" w:rsidRPr="00432D12" w:rsidRDefault="00DA7BE4" w:rsidP="00DA7BE4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7BE4" w:rsidRPr="00432D12" w:rsidRDefault="00DA7BE4" w:rsidP="00DA7BE4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7BE4" w:rsidRPr="00432D12" w:rsidRDefault="00DA7BE4" w:rsidP="00DA7BE4">
      <w:pPr>
        <w:rPr>
          <w:rFonts w:eastAsiaTheme="minorEastAsia"/>
          <w:lang w:eastAsia="ru-RU"/>
        </w:rPr>
      </w:pPr>
    </w:p>
    <w:p w:rsidR="00DA7BE4" w:rsidRDefault="00DA7BE4" w:rsidP="00DA7BE4">
      <w:pPr>
        <w:rPr>
          <w:rFonts w:ascii="Times New Roman" w:hAnsi="Times New Roman" w:cs="Times New Roman"/>
          <w:sz w:val="28"/>
          <w:szCs w:val="28"/>
        </w:rPr>
      </w:pPr>
    </w:p>
    <w:p w:rsidR="00DA7BE4" w:rsidRDefault="00DA7BE4" w:rsidP="00DA7BE4">
      <w:pPr>
        <w:rPr>
          <w:rFonts w:ascii="Times New Roman" w:hAnsi="Times New Roman" w:cs="Times New Roman"/>
          <w:sz w:val="28"/>
          <w:szCs w:val="28"/>
        </w:rPr>
      </w:pPr>
    </w:p>
    <w:p w:rsidR="00DA7BE4" w:rsidRDefault="00DA7BE4" w:rsidP="00DA7BE4">
      <w:pPr>
        <w:rPr>
          <w:rFonts w:ascii="Times New Roman" w:hAnsi="Times New Roman" w:cs="Times New Roman"/>
          <w:sz w:val="28"/>
          <w:szCs w:val="28"/>
        </w:rPr>
      </w:pPr>
    </w:p>
    <w:p w:rsidR="00DA7BE4" w:rsidRDefault="00DA7BE4" w:rsidP="00DA7BE4">
      <w:pPr>
        <w:rPr>
          <w:rFonts w:ascii="Times New Roman" w:hAnsi="Times New Roman" w:cs="Times New Roman"/>
          <w:sz w:val="28"/>
          <w:szCs w:val="28"/>
        </w:rPr>
      </w:pPr>
    </w:p>
    <w:p w:rsidR="00DA7BE4" w:rsidRDefault="00DA7BE4" w:rsidP="00DA7BE4">
      <w:pPr>
        <w:rPr>
          <w:rFonts w:ascii="Times New Roman" w:hAnsi="Times New Roman" w:cs="Times New Roman"/>
          <w:sz w:val="28"/>
          <w:szCs w:val="28"/>
        </w:rPr>
      </w:pPr>
    </w:p>
    <w:p w:rsidR="00DA7BE4" w:rsidRDefault="00DA7BE4" w:rsidP="00DA7BE4">
      <w:pPr>
        <w:rPr>
          <w:rFonts w:ascii="Times New Roman" w:hAnsi="Times New Roman" w:cs="Times New Roman"/>
          <w:sz w:val="28"/>
          <w:szCs w:val="28"/>
        </w:rPr>
      </w:pPr>
    </w:p>
    <w:p w:rsidR="00DA7BE4" w:rsidRDefault="00DA7BE4" w:rsidP="00DA7BE4">
      <w:pPr>
        <w:rPr>
          <w:rFonts w:ascii="Times New Roman" w:hAnsi="Times New Roman" w:cs="Times New Roman"/>
          <w:sz w:val="28"/>
          <w:szCs w:val="28"/>
        </w:rPr>
      </w:pPr>
    </w:p>
    <w:p w:rsidR="00DA7BE4" w:rsidRDefault="00DA7BE4" w:rsidP="00DA7BE4">
      <w:pPr>
        <w:rPr>
          <w:rFonts w:ascii="Times New Roman" w:hAnsi="Times New Roman" w:cs="Times New Roman"/>
          <w:sz w:val="28"/>
          <w:szCs w:val="28"/>
        </w:rPr>
      </w:pPr>
    </w:p>
    <w:p w:rsidR="00DA7BE4" w:rsidRDefault="00DA7BE4" w:rsidP="00DA7BE4">
      <w:pPr>
        <w:rPr>
          <w:rFonts w:ascii="Times New Roman" w:hAnsi="Times New Roman" w:cs="Times New Roman"/>
          <w:sz w:val="28"/>
          <w:szCs w:val="28"/>
        </w:rPr>
      </w:pPr>
    </w:p>
    <w:p w:rsidR="00DA7BE4" w:rsidRDefault="00DA7BE4" w:rsidP="00DA7BE4">
      <w:pPr>
        <w:rPr>
          <w:rFonts w:ascii="Times New Roman" w:hAnsi="Times New Roman" w:cs="Times New Roman"/>
          <w:sz w:val="28"/>
          <w:szCs w:val="28"/>
        </w:rPr>
      </w:pPr>
    </w:p>
    <w:p w:rsidR="00DA7BE4" w:rsidRDefault="00DA7BE4" w:rsidP="00DA7BE4">
      <w:pPr>
        <w:rPr>
          <w:rFonts w:ascii="Times New Roman" w:hAnsi="Times New Roman" w:cs="Times New Roman"/>
          <w:sz w:val="28"/>
          <w:szCs w:val="28"/>
        </w:rPr>
      </w:pPr>
    </w:p>
    <w:p w:rsidR="00DA7BE4" w:rsidRDefault="00DA7BE4" w:rsidP="00DA7BE4">
      <w:pPr>
        <w:rPr>
          <w:rFonts w:ascii="Times New Roman" w:hAnsi="Times New Roman" w:cs="Times New Roman"/>
          <w:sz w:val="28"/>
          <w:szCs w:val="28"/>
        </w:rPr>
      </w:pPr>
    </w:p>
    <w:p w:rsidR="00DA7BE4" w:rsidRDefault="00DA7BE4" w:rsidP="00DA7BE4">
      <w:pPr>
        <w:rPr>
          <w:rFonts w:ascii="Times New Roman" w:hAnsi="Times New Roman" w:cs="Times New Roman"/>
          <w:sz w:val="28"/>
          <w:szCs w:val="28"/>
        </w:rPr>
      </w:pPr>
    </w:p>
    <w:p w:rsidR="00DA7BE4" w:rsidRDefault="00DA7BE4" w:rsidP="00DA7BE4">
      <w:pPr>
        <w:rPr>
          <w:rFonts w:ascii="Times New Roman" w:hAnsi="Times New Roman" w:cs="Times New Roman"/>
          <w:sz w:val="28"/>
          <w:szCs w:val="28"/>
        </w:rPr>
      </w:pPr>
    </w:p>
    <w:p w:rsidR="00DA7BE4" w:rsidRDefault="00DA7BE4" w:rsidP="00DA7BE4">
      <w:pPr>
        <w:rPr>
          <w:rFonts w:ascii="Times New Roman" w:hAnsi="Times New Roman" w:cs="Times New Roman"/>
          <w:sz w:val="28"/>
          <w:szCs w:val="28"/>
        </w:rPr>
      </w:pPr>
    </w:p>
    <w:p w:rsidR="00DA7BE4" w:rsidRDefault="00DA7BE4" w:rsidP="00DA7BE4">
      <w:pPr>
        <w:rPr>
          <w:rFonts w:ascii="Times New Roman" w:hAnsi="Times New Roman" w:cs="Times New Roman"/>
          <w:sz w:val="28"/>
          <w:szCs w:val="28"/>
        </w:rPr>
      </w:pPr>
    </w:p>
    <w:p w:rsidR="00DA7BE4" w:rsidRDefault="00DA7BE4" w:rsidP="00DA7BE4">
      <w:pPr>
        <w:rPr>
          <w:rFonts w:ascii="Times New Roman" w:hAnsi="Times New Roman" w:cs="Times New Roman"/>
          <w:sz w:val="28"/>
          <w:szCs w:val="28"/>
        </w:rPr>
      </w:pPr>
    </w:p>
    <w:p w:rsidR="00DA7BE4" w:rsidRPr="00412CD1" w:rsidRDefault="00DA7BE4" w:rsidP="00DA7BE4">
      <w:pPr>
        <w:shd w:val="clear" w:color="auto" w:fill="FFFFFF"/>
        <w:spacing w:after="0" w:line="322" w:lineRule="exact"/>
        <w:ind w:left="567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12C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Приложение 1</w:t>
      </w:r>
    </w:p>
    <w:p w:rsidR="00DA7BE4" w:rsidRPr="00412CD1" w:rsidRDefault="00DA7BE4" w:rsidP="00DA7BE4">
      <w:pPr>
        <w:shd w:val="clear" w:color="auto" w:fill="FFFFFF"/>
        <w:spacing w:after="0" w:line="322" w:lineRule="exact"/>
        <w:ind w:left="567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12C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 </w:t>
      </w:r>
      <w:r w:rsidRPr="00412C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постановлению </w:t>
      </w:r>
    </w:p>
    <w:p w:rsidR="00DA7BE4" w:rsidRPr="00412CD1" w:rsidRDefault="00DA7BE4" w:rsidP="00DA7BE4">
      <w:pPr>
        <w:shd w:val="clear" w:color="auto" w:fill="FFFFFF"/>
        <w:spacing w:after="0" w:line="322" w:lineRule="exact"/>
        <w:ind w:left="567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12C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Администрации сельсовета </w:t>
      </w:r>
    </w:p>
    <w:p w:rsidR="00DA7BE4" w:rsidRPr="00412CD1" w:rsidRDefault="00DA7BE4" w:rsidP="00DA7BE4">
      <w:pPr>
        <w:shd w:val="clear" w:color="auto" w:fill="FFFFFF"/>
        <w:spacing w:after="0" w:line="322" w:lineRule="exact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 02.02.2024 № 05</w:t>
      </w:r>
    </w:p>
    <w:p w:rsidR="00DA7BE4" w:rsidRPr="00403F26" w:rsidRDefault="00DA7BE4" w:rsidP="00DA7BE4">
      <w:pPr>
        <w:shd w:val="clear" w:color="auto" w:fill="FFFFFF"/>
        <w:spacing w:after="0" w:line="322" w:lineRule="exact"/>
        <w:ind w:left="567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03F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Приложение 1</w:t>
      </w:r>
    </w:p>
    <w:p w:rsidR="00DA7BE4" w:rsidRPr="00403F26" w:rsidRDefault="00DA7BE4" w:rsidP="00DA7BE4">
      <w:pPr>
        <w:shd w:val="clear" w:color="auto" w:fill="FFFFFF"/>
        <w:spacing w:after="0" w:line="322" w:lineRule="exact"/>
        <w:ind w:left="567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03F2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 </w:t>
      </w:r>
      <w:r w:rsidRPr="00403F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постановлению </w:t>
      </w:r>
    </w:p>
    <w:p w:rsidR="00DA7BE4" w:rsidRPr="00403F26" w:rsidRDefault="00DA7BE4" w:rsidP="00DA7BE4">
      <w:pPr>
        <w:shd w:val="clear" w:color="auto" w:fill="FFFFFF"/>
        <w:spacing w:after="0" w:line="322" w:lineRule="exact"/>
        <w:ind w:left="567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03F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Администрации сельсовета </w:t>
      </w:r>
    </w:p>
    <w:p w:rsidR="00DA7BE4" w:rsidRPr="00403F26" w:rsidRDefault="00DA7BE4" w:rsidP="00DA7BE4">
      <w:pPr>
        <w:shd w:val="clear" w:color="auto" w:fill="FFFFFF"/>
        <w:spacing w:after="0" w:line="322" w:lineRule="exact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F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 03.03.2022 № 9</w:t>
      </w:r>
    </w:p>
    <w:p w:rsidR="00DA7BE4" w:rsidRPr="00403F26" w:rsidRDefault="00DA7BE4" w:rsidP="00DA7BE4">
      <w:pPr>
        <w:shd w:val="clear" w:color="auto" w:fill="FFFFFF"/>
        <w:spacing w:after="0" w:line="326" w:lineRule="exact"/>
        <w:ind w:right="518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DA7BE4" w:rsidRPr="00403F26" w:rsidRDefault="00DA7BE4" w:rsidP="00DA7BE4">
      <w:pPr>
        <w:shd w:val="clear" w:color="auto" w:fill="FFFFFF"/>
        <w:spacing w:after="0" w:line="326" w:lineRule="exact"/>
        <w:ind w:right="518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DA7BE4" w:rsidRPr="00403F26" w:rsidRDefault="00DA7BE4" w:rsidP="00DA7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</w:p>
    <w:p w:rsidR="00DA7BE4" w:rsidRPr="00403F26" w:rsidRDefault="00DA7BE4" w:rsidP="00DA7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проверочного листа (список контрольных вопросов), применяемого при проведении контрольного мероприятия в рамках осуществления муниципального контроля в сфере на территории Озимовского сельсовета Поспелихинского района Алтайского края.</w:t>
      </w:r>
    </w:p>
    <w:p w:rsidR="00DA7BE4" w:rsidRPr="00403F26" w:rsidRDefault="00DA7BE4" w:rsidP="00DA7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BE4" w:rsidRPr="00403F26" w:rsidRDefault="00DA7BE4" w:rsidP="00DA7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BE4" w:rsidRPr="00403F26" w:rsidRDefault="00DA7BE4" w:rsidP="00DA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403F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муниципального контроля за соблюдением организациями и гражданами правил благоустройства территорий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 в рамках полномочий органов местного самоуправления по решению вопросов местного значения.</w:t>
      </w:r>
      <w:proofErr w:type="gramEnd"/>
    </w:p>
    <w:p w:rsidR="00DA7BE4" w:rsidRPr="00403F26" w:rsidRDefault="00DA7BE4" w:rsidP="00DA7BE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F2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Наименование организации, фамилия, имя, отчество (при наличии) гражданина:</w:t>
      </w:r>
    </w:p>
    <w:p w:rsidR="00DA7BE4" w:rsidRPr="00403F26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F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DA7BE4" w:rsidRPr="00403F26" w:rsidRDefault="00DA7BE4" w:rsidP="00DA7BE4">
      <w:pPr>
        <w:tabs>
          <w:tab w:val="left" w:pos="738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F26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Место проведения контрольного мероприятия  с заполнением проверочного листа:</w:t>
      </w:r>
    </w:p>
    <w:p w:rsidR="00DA7BE4" w:rsidRPr="00403F26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F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DA7BE4" w:rsidRPr="00403F26" w:rsidRDefault="00DA7BE4" w:rsidP="00DA7BE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F26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Реквизиты  решения о проведении контрольного мероприятия:</w:t>
      </w:r>
    </w:p>
    <w:p w:rsidR="00DA7BE4" w:rsidRPr="00403F26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F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A7BE4" w:rsidRPr="00403F26" w:rsidRDefault="00DA7BE4" w:rsidP="00DA7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3F26">
        <w:rPr>
          <w:rFonts w:ascii="Times New Roman" w:eastAsia="Times New Roman" w:hAnsi="Times New Roman" w:cs="Times New Roman"/>
          <w:sz w:val="24"/>
          <w:szCs w:val="28"/>
          <w:lang w:eastAsia="ru-RU"/>
        </w:rPr>
        <w:t>(номер, дата распоряжения о проведении контрольного мероприятия)</w:t>
      </w:r>
    </w:p>
    <w:p w:rsidR="00DA7BE4" w:rsidRPr="00403F26" w:rsidRDefault="00DA7BE4" w:rsidP="00DA7BE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F26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Учетный  номер  контрольного мероприятия и дата присвоения учетного номера в Едином реестре проверок:</w:t>
      </w:r>
    </w:p>
    <w:p w:rsidR="00DA7BE4" w:rsidRPr="00403F26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F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DA7BE4" w:rsidRPr="00403F26" w:rsidRDefault="00DA7BE4" w:rsidP="00DA7BE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6. </w:t>
      </w:r>
      <w:proofErr w:type="gramStart"/>
      <w:r w:rsidRPr="00403F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Должность, фамилия, имя, отчество (при наличии) должностного лица (лиц), проводящего (их) контрольное мероприятие:</w:t>
      </w:r>
      <w:proofErr w:type="gramEnd"/>
    </w:p>
    <w:p w:rsidR="00DA7BE4" w:rsidRPr="00403F26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F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A7BE4" w:rsidRPr="00403F26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F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A7BE4" w:rsidRPr="00403F26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F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DA7BE4" w:rsidRPr="00403F26" w:rsidRDefault="00DA7BE4" w:rsidP="00DA7BE4">
      <w:pPr>
        <w:tabs>
          <w:tab w:val="left" w:pos="788"/>
        </w:tabs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 муниципальными правовыми актами, составляющих предмет проверки:</w:t>
      </w:r>
    </w:p>
    <w:p w:rsidR="00DA7BE4" w:rsidRPr="00403F26" w:rsidRDefault="00DA7BE4" w:rsidP="00DA7BE4">
      <w:pPr>
        <w:shd w:val="clear" w:color="auto" w:fill="FFFFFF"/>
        <w:spacing w:after="0" w:line="240" w:lineRule="auto"/>
        <w:ind w:right="6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3402"/>
        <w:gridCol w:w="2884"/>
        <w:gridCol w:w="659"/>
        <w:gridCol w:w="709"/>
        <w:gridCol w:w="992"/>
        <w:gridCol w:w="993"/>
      </w:tblGrid>
      <w:tr w:rsidR="00DA7BE4" w:rsidRPr="00403F26" w:rsidTr="00E6329B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BE4" w:rsidRPr="00403F26" w:rsidRDefault="00DA7BE4" w:rsidP="00E6329B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0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0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BE4" w:rsidRPr="00403F26" w:rsidRDefault="00DA7BE4" w:rsidP="00E6329B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40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предъявляемых требований (список контрольных вопросов</w:t>
            </w:r>
            <w:proofErr w:type="gramEnd"/>
          </w:p>
        </w:tc>
        <w:tc>
          <w:tcPr>
            <w:tcW w:w="2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BE4" w:rsidRPr="00403F26" w:rsidRDefault="00DA7BE4" w:rsidP="00E6329B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0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Соотнесенные с перечнем вопросов реквизиты правовых актов с указанием их структурных единиц, которыми установлены требования, установленные муниципальными правовыми актами</w:t>
            </w:r>
          </w:p>
        </w:tc>
        <w:tc>
          <w:tcPr>
            <w:tcW w:w="2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E4" w:rsidRPr="00403F26" w:rsidRDefault="00DA7BE4" w:rsidP="00E6329B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0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E4" w:rsidRPr="00403F26" w:rsidRDefault="00DA7BE4" w:rsidP="00E63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A7BE4" w:rsidRPr="00403F26" w:rsidTr="00E6329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7BE4" w:rsidRPr="00403F26" w:rsidRDefault="00DA7BE4" w:rsidP="00E6329B">
            <w:pPr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7BE4" w:rsidRPr="00403F26" w:rsidRDefault="00DA7BE4" w:rsidP="00E6329B">
            <w:pPr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7BE4" w:rsidRPr="00403F26" w:rsidRDefault="00DA7BE4" w:rsidP="00E6329B">
            <w:pPr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BE4" w:rsidRPr="00403F26" w:rsidRDefault="00DA7BE4" w:rsidP="00E6329B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0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BE4" w:rsidRPr="00403F26" w:rsidRDefault="00DA7BE4" w:rsidP="00E6329B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0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BE4" w:rsidRPr="00403F26" w:rsidRDefault="00DA7BE4" w:rsidP="00E6329B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0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E4" w:rsidRPr="00403F26" w:rsidRDefault="00DA7BE4" w:rsidP="00E63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BE4" w:rsidRPr="00403F26" w:rsidTr="00E6329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7BE4" w:rsidRPr="00403F26" w:rsidRDefault="00DA7BE4" w:rsidP="00DA7BE4">
            <w:pPr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BE4" w:rsidRPr="00403F26" w:rsidRDefault="00DA7BE4" w:rsidP="00E6329B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0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Обеспечивается ли своевременная уборка прилегающих территорий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BE4" w:rsidRPr="00403F26" w:rsidRDefault="00DA7BE4" w:rsidP="00E6329B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2 п</w:t>
            </w:r>
            <w:r w:rsidRPr="0040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ункт 2.1. Правил благоустройства территории муниципального образования</w:t>
            </w:r>
          </w:p>
        </w:tc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A7BE4" w:rsidRPr="00403F26" w:rsidTr="00E6329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7BE4" w:rsidRPr="00403F26" w:rsidRDefault="00DA7BE4" w:rsidP="00DA7BE4">
            <w:pPr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7BE4" w:rsidRPr="00403F26" w:rsidRDefault="00DA7BE4" w:rsidP="00E6329B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0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уборку поросли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7BE4" w:rsidRPr="00403F26" w:rsidRDefault="00DA7BE4" w:rsidP="00E632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2 п. 2.15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4 </w:t>
            </w:r>
            <w:r w:rsidRPr="0040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 благоустройства территории муниципального</w:t>
            </w:r>
          </w:p>
          <w:p w:rsidR="00DA7BE4" w:rsidRPr="00403F26" w:rsidRDefault="00DA7BE4" w:rsidP="00E6329B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0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A7BE4" w:rsidRPr="00403F26" w:rsidTr="00E632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7BE4" w:rsidRPr="00403F26" w:rsidRDefault="00DA7BE4" w:rsidP="00DA7BE4">
            <w:pPr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BE4" w:rsidRPr="00403F26" w:rsidRDefault="00DA7BE4" w:rsidP="00E6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ли содержание и исправное состояние фасадов зданий (строений, сооружений) и их конструктивных элементов и ограждающих конструкций, в том числе, своевременное производство работ по ремонту и покраске фасадов зданий (строений, сооружений) надлежащая эксплуатация фасадов зданий (строений, сооружений), проведение текущего ремонта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BE4" w:rsidRPr="00403F26" w:rsidRDefault="00DA7BE4" w:rsidP="00E6329B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4 </w:t>
            </w:r>
            <w:r w:rsidRPr="0040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4.1. Правил благоустройства территории муниципального образования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A7BE4" w:rsidRPr="00403F26" w:rsidTr="00E632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7BE4" w:rsidRPr="00403F26" w:rsidRDefault="00DA7BE4" w:rsidP="00DA7BE4">
            <w:pPr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BE4" w:rsidRPr="00403F26" w:rsidRDefault="00DA7BE4" w:rsidP="00E632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Размещены ли на фасаде объекта капитального строительства указатели </w:t>
            </w:r>
            <w:r w:rsidRPr="0040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  <w:p w:rsidR="00DA7BE4" w:rsidRPr="00403F26" w:rsidRDefault="00DA7BE4" w:rsidP="00E6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BE4" w:rsidRPr="00403F26" w:rsidRDefault="00DA7BE4" w:rsidP="00E6329B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Статья 2 п</w:t>
            </w:r>
            <w:r w:rsidRPr="0040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ункт 2.15.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</w:t>
            </w:r>
            <w:r w:rsidRPr="0040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 благоустройства территории </w:t>
            </w:r>
            <w:r w:rsidRPr="0040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A7BE4" w:rsidRPr="00403F26" w:rsidTr="00E632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7BE4" w:rsidRPr="00403F26" w:rsidRDefault="00DA7BE4" w:rsidP="00DA7BE4">
            <w:pPr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BE4" w:rsidRPr="00403F26" w:rsidRDefault="00DA7BE4" w:rsidP="00E632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BE4" w:rsidRPr="00403F26" w:rsidRDefault="00DA7BE4" w:rsidP="00E6329B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2 п</w:t>
            </w:r>
            <w:r w:rsidRPr="0040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ункт 2.. Правил благоустройства территории муниципального образования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A7BE4" w:rsidRPr="00403F26" w:rsidTr="00E632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7BE4" w:rsidRPr="00403F26" w:rsidRDefault="00DA7BE4" w:rsidP="00DA7BE4">
            <w:pPr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BE4" w:rsidRPr="00403F26" w:rsidRDefault="00DA7BE4" w:rsidP="00E6329B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0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по огораживанию строительных площадок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BE4" w:rsidRPr="00403F26" w:rsidRDefault="00DA7BE4" w:rsidP="00E632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13 п</w:t>
            </w:r>
            <w:r w:rsidRPr="0040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ункт 13.2. Правил благоустройства территории муниципального</w:t>
            </w:r>
          </w:p>
          <w:p w:rsidR="00DA7BE4" w:rsidRPr="00403F26" w:rsidRDefault="00DA7BE4" w:rsidP="00E6329B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0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A7BE4" w:rsidRPr="00403F26" w:rsidTr="00E632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7BE4" w:rsidRPr="00403F26" w:rsidRDefault="00DA7BE4" w:rsidP="00DA7BE4">
            <w:pPr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BE4" w:rsidRPr="00403F26" w:rsidRDefault="00DA7BE4" w:rsidP="00E6329B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0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Содержатся ли чистоте подъездные пути к строительным площадкам? Организована ли ежедневная уборка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BE4" w:rsidRPr="00403F26" w:rsidRDefault="00DA7BE4" w:rsidP="00E632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13 п</w:t>
            </w:r>
            <w:r w:rsidRPr="0040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ункт 13.2. Правил благоустройства территории муниципального</w:t>
            </w:r>
          </w:p>
          <w:p w:rsidR="00DA7BE4" w:rsidRPr="00403F26" w:rsidRDefault="00DA7BE4" w:rsidP="00E6329B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0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A7BE4" w:rsidRPr="00403F26" w:rsidTr="00E6329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7BE4" w:rsidRPr="00403F26" w:rsidRDefault="00DA7BE4" w:rsidP="00DA7BE4">
            <w:pPr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BE4" w:rsidRPr="00403F26" w:rsidRDefault="00DA7BE4" w:rsidP="00E632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ли содержание объектов наружного освещения или объектов, оборудованных средствами наружного освещения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BE4" w:rsidRPr="00403F26" w:rsidRDefault="00DA7BE4" w:rsidP="00E632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5 п</w:t>
            </w:r>
            <w:r w:rsidRPr="0040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ункт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.1-5.15</w:t>
            </w:r>
            <w:r w:rsidRPr="0040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Правил благоустройства территории муниципального</w:t>
            </w:r>
          </w:p>
          <w:p w:rsidR="00DA7BE4" w:rsidRPr="00403F26" w:rsidRDefault="00DA7BE4" w:rsidP="00E6329B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0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A7BE4" w:rsidRPr="00403F26" w:rsidTr="00E632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7BE4" w:rsidRPr="00403F26" w:rsidRDefault="00DA7BE4" w:rsidP="00DA7BE4">
            <w:pPr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BE4" w:rsidRPr="00403F26" w:rsidRDefault="00DA7BE4" w:rsidP="00E6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ли содержание зеленых насаждений, произрастающих на земельных участках, находящихся в муниципальной собственности и расположенных на территориях общего пользования в соответствии с нормами муниципальных правовых актов в сфере благоустройства территории муниципального образования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BE4" w:rsidRPr="00403F26" w:rsidRDefault="00DA7BE4" w:rsidP="00E632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9 п</w:t>
            </w:r>
            <w:r w:rsidRPr="0040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9.1-9.14</w:t>
            </w:r>
            <w:r w:rsidRPr="0040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Правил благоустройства территории муниципального</w:t>
            </w:r>
          </w:p>
          <w:p w:rsidR="00DA7BE4" w:rsidRPr="00403F26" w:rsidRDefault="00DA7BE4" w:rsidP="00E6329B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0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A7BE4" w:rsidRPr="00403F26" w:rsidTr="00E632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7BE4" w:rsidRPr="00403F26" w:rsidRDefault="00DA7BE4" w:rsidP="00DA7BE4">
            <w:pPr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BE4" w:rsidRPr="00403F26" w:rsidRDefault="00DA7BE4" w:rsidP="00E6329B">
            <w:pPr>
              <w:suppressAutoHyphens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0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Обеспечивается ли при производстве работ по строительству, реконструкции, </w:t>
            </w:r>
            <w:r w:rsidRPr="0040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  <w:p w:rsidR="00DA7BE4" w:rsidRPr="00403F26" w:rsidRDefault="00DA7BE4" w:rsidP="00E6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BE4" w:rsidRPr="00403F26" w:rsidRDefault="00DA7BE4" w:rsidP="00E632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Статья 9 п</w:t>
            </w:r>
            <w:r w:rsidRPr="0040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ункт 9.9. Правил благоустройства территории </w:t>
            </w:r>
            <w:r w:rsidRPr="0040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</w:t>
            </w:r>
          </w:p>
          <w:p w:rsidR="00DA7BE4" w:rsidRPr="00403F26" w:rsidRDefault="00DA7BE4" w:rsidP="00E632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A7BE4" w:rsidRPr="00403F26" w:rsidTr="00E632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7BE4" w:rsidRPr="00403F26" w:rsidRDefault="00DA7BE4" w:rsidP="00DA7BE4">
            <w:pPr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BE4" w:rsidRPr="00403F26" w:rsidRDefault="00DA7BE4" w:rsidP="00E6329B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0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согласование размещения информационных конструкций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BE4" w:rsidRPr="00403F26" w:rsidRDefault="00DA7BE4" w:rsidP="00E632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13 п</w:t>
            </w:r>
            <w:r w:rsidRPr="0040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ункт 13.3. Правил благоустройства территории муниципального</w:t>
            </w:r>
          </w:p>
          <w:p w:rsidR="00DA7BE4" w:rsidRPr="00403F26" w:rsidRDefault="00DA7BE4" w:rsidP="00E6329B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0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A7BE4" w:rsidRPr="00403F26" w:rsidTr="00E632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7BE4" w:rsidRPr="00403F26" w:rsidRDefault="00DA7BE4" w:rsidP="00DA7BE4">
            <w:pPr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BE4" w:rsidRPr="00403F26" w:rsidRDefault="00DA7BE4" w:rsidP="00E632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BE4" w:rsidRPr="00403F26" w:rsidRDefault="00DA7BE4" w:rsidP="00E632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11 п. 11.6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1-2</w:t>
            </w:r>
            <w:r w:rsidRPr="0040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 благоустройства территории муниципального</w:t>
            </w:r>
          </w:p>
          <w:p w:rsidR="00DA7BE4" w:rsidRPr="00403F26" w:rsidRDefault="00DA7BE4" w:rsidP="00E6329B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0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A7BE4" w:rsidRPr="00403F26" w:rsidTr="00E632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7BE4" w:rsidRPr="00403F26" w:rsidRDefault="00DA7BE4" w:rsidP="00DA7BE4">
            <w:pPr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BE4" w:rsidRPr="00403F26" w:rsidRDefault="00DA7BE4" w:rsidP="00E6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Принимаются ли меры собственниками зданий (строений, сооружений), помещений в них по проведению своевременной очистки кровель и козырьков от снега, наледи и сосулек, а также очистке от снега и наледи и обработке </w:t>
            </w:r>
            <w:proofErr w:type="spellStart"/>
            <w:r w:rsidRPr="0040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противогололедными</w:t>
            </w:r>
            <w:proofErr w:type="spellEnd"/>
            <w:r w:rsidRPr="0040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материалами ступеней и площадок крылец входных групп зданий (строений, сооружений)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BE4" w:rsidRPr="00403F26" w:rsidRDefault="00DA7BE4" w:rsidP="00E632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3 п</w:t>
            </w:r>
            <w:r w:rsidRPr="0040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ункт 3.2. Правил благоустройства территории муниципального</w:t>
            </w:r>
          </w:p>
          <w:p w:rsidR="00DA7BE4" w:rsidRPr="00403F26" w:rsidRDefault="00DA7BE4" w:rsidP="00E6329B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0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A7BE4" w:rsidRPr="00403F26" w:rsidTr="00E6329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7BE4" w:rsidRPr="00403F26" w:rsidRDefault="00DA7BE4" w:rsidP="00DA7BE4">
            <w:pPr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BE4" w:rsidRPr="00403F26" w:rsidRDefault="00DA7BE4" w:rsidP="00E6329B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0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необходимые требования при проведении земляных работ, осуществлено ли своевременное и качественное восстановление нарушенного благоустройства в местах проведения земляных работ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BE4" w:rsidRPr="00403F26" w:rsidRDefault="00DA7BE4" w:rsidP="00E632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12 </w:t>
            </w:r>
            <w:r w:rsidRPr="0040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12.1. Правил благоустройства территории муниципального</w:t>
            </w:r>
          </w:p>
          <w:p w:rsidR="00DA7BE4" w:rsidRPr="00403F26" w:rsidRDefault="00DA7BE4" w:rsidP="00E6329B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0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A7BE4" w:rsidRPr="00403F26" w:rsidTr="00E632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7BE4" w:rsidRPr="00403F26" w:rsidRDefault="00DA7BE4" w:rsidP="00DA7BE4">
            <w:pPr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BE4" w:rsidRPr="00403F26" w:rsidRDefault="00DA7BE4" w:rsidP="00E6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Соответствуют ли размещение и содержание детских и спортивных площадок, площадок для выгула животных требованиям муниципальных правовых </w:t>
            </w:r>
            <w:r w:rsidRPr="0040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актов в сфере благоустройства территории муниципального образования 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7BE4" w:rsidRPr="00403F26" w:rsidRDefault="00DA7BE4" w:rsidP="00E632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Статья 7 п</w:t>
            </w:r>
            <w:r w:rsidRPr="0040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ункт 7.9. Правил благоустройства территории муниципального</w:t>
            </w:r>
          </w:p>
          <w:p w:rsidR="00DA7BE4" w:rsidRPr="00403F26" w:rsidRDefault="00DA7BE4" w:rsidP="00E6329B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0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A7BE4" w:rsidRPr="00403F26" w:rsidTr="00E632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4" w:rsidRPr="00403F26" w:rsidRDefault="00DA7BE4" w:rsidP="00DA7BE4">
            <w:pPr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Pr="00403F26" w:rsidRDefault="00DA7BE4" w:rsidP="00E6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Принимается ли участие, в том числе финансовое, лицами, ответственными за эксплуатацию здания (строения, сооружения)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Pr="00403F26" w:rsidRDefault="00DA7BE4" w:rsidP="00E632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16 п</w:t>
            </w:r>
            <w:r w:rsidRPr="0040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ункт 16.1. Правил благоустройства территории муниципального</w:t>
            </w:r>
          </w:p>
          <w:p w:rsidR="00DA7BE4" w:rsidRPr="00403F26" w:rsidRDefault="00DA7BE4" w:rsidP="00E6329B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0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Pr="00403F26" w:rsidRDefault="00DA7BE4" w:rsidP="00E6329B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DA7BE4" w:rsidRPr="00403F26" w:rsidRDefault="00DA7BE4" w:rsidP="00DA7BE4">
      <w:pPr>
        <w:shd w:val="clear" w:color="auto" w:fill="FFFFFF"/>
        <w:spacing w:after="0" w:line="240" w:lineRule="auto"/>
        <w:ind w:right="6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E4" w:rsidRPr="00403F26" w:rsidRDefault="00DA7BE4" w:rsidP="00DA7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                                   </w:t>
      </w:r>
    </w:p>
    <w:p w:rsidR="00DA7BE4" w:rsidRPr="00403F26" w:rsidRDefault="00DA7BE4" w:rsidP="00DA7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F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(фамилия, имя, отчество (при наличии), должность  (подпись) уполномоченного представителя организации или гражданина)                                                                                                                                  </w:t>
      </w:r>
    </w:p>
    <w:p w:rsidR="00DA7BE4" w:rsidRPr="00403F26" w:rsidRDefault="00DA7BE4" w:rsidP="00DA7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                                                                                                                                             </w:t>
      </w:r>
      <w:r w:rsidRPr="00403F26">
        <w:rPr>
          <w:rFonts w:ascii="Times New Roman" w:eastAsia="Times New Roman" w:hAnsi="Times New Roman" w:cs="Times New Roman"/>
          <w:sz w:val="24"/>
          <w:szCs w:val="28"/>
          <w:lang w:eastAsia="ru-RU"/>
        </w:rPr>
        <w:t>(дата)</w:t>
      </w:r>
    </w:p>
    <w:p w:rsidR="00DA7BE4" w:rsidRPr="00403F26" w:rsidRDefault="00DA7BE4" w:rsidP="00DA7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                                    </w:t>
      </w:r>
    </w:p>
    <w:p w:rsidR="00DA7BE4" w:rsidRPr="00403F26" w:rsidRDefault="00DA7BE4" w:rsidP="00DA7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403F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(фамилия, имя, отчество (при наличии), должность (подпись) лица, проводящего контрольное мероприятие и заполняющего проверочный лист)  </w:t>
      </w:r>
      <w:proofErr w:type="gramEnd"/>
    </w:p>
    <w:p w:rsidR="00DA7BE4" w:rsidRPr="00403F26" w:rsidRDefault="00DA7BE4" w:rsidP="00DA7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                                                                                                                                           </w:t>
      </w:r>
      <w:r w:rsidRPr="00403F26">
        <w:rPr>
          <w:rFonts w:ascii="Times New Roman" w:eastAsia="Times New Roman" w:hAnsi="Times New Roman" w:cs="Times New Roman"/>
          <w:sz w:val="24"/>
          <w:szCs w:val="28"/>
          <w:lang w:eastAsia="ru-RU"/>
        </w:rPr>
        <w:t>(дата)</w:t>
      </w:r>
    </w:p>
    <w:p w:rsidR="00DA7BE4" w:rsidRPr="00403F26" w:rsidRDefault="00DA7BE4" w:rsidP="00DA7BE4">
      <w:pPr>
        <w:shd w:val="clear" w:color="auto" w:fill="FFFFFF"/>
        <w:spacing w:after="0" w:line="240" w:lineRule="auto"/>
        <w:ind w:right="6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E4" w:rsidRPr="00412CD1" w:rsidRDefault="00DA7BE4" w:rsidP="00DA7BE4">
      <w:pPr>
        <w:shd w:val="clear" w:color="auto" w:fill="FFFFFF"/>
        <w:spacing w:after="0" w:line="326" w:lineRule="exact"/>
        <w:ind w:right="518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E73B9D" w:rsidRDefault="00E73B9D" w:rsidP="006374A5">
      <w:pPr>
        <w:jc w:val="center"/>
        <w:rPr>
          <w:rFonts w:ascii="Calibri" w:eastAsia="Times New Roman" w:hAnsi="Calibri" w:cs="Times New Roman"/>
          <w:lang w:eastAsia="ru-RU"/>
        </w:rPr>
      </w:pPr>
    </w:p>
    <w:p w:rsidR="00DA7BE4" w:rsidRDefault="00DA7BE4" w:rsidP="006374A5">
      <w:pPr>
        <w:jc w:val="center"/>
        <w:rPr>
          <w:rFonts w:ascii="Calibri" w:eastAsia="Times New Roman" w:hAnsi="Calibri" w:cs="Times New Roman"/>
          <w:lang w:eastAsia="ru-RU"/>
        </w:rPr>
      </w:pPr>
    </w:p>
    <w:p w:rsidR="00DA7BE4" w:rsidRDefault="00DA7BE4" w:rsidP="006374A5">
      <w:pPr>
        <w:jc w:val="center"/>
        <w:rPr>
          <w:rFonts w:ascii="Calibri" w:eastAsia="Times New Roman" w:hAnsi="Calibri" w:cs="Times New Roman"/>
          <w:lang w:eastAsia="ru-RU"/>
        </w:rPr>
      </w:pPr>
    </w:p>
    <w:p w:rsidR="00DA7BE4" w:rsidRDefault="00DA7BE4" w:rsidP="006374A5">
      <w:pPr>
        <w:jc w:val="center"/>
        <w:rPr>
          <w:rFonts w:ascii="Calibri" w:eastAsia="Times New Roman" w:hAnsi="Calibri" w:cs="Times New Roman"/>
          <w:lang w:eastAsia="ru-RU"/>
        </w:rPr>
      </w:pPr>
    </w:p>
    <w:p w:rsidR="00DA7BE4" w:rsidRDefault="00DA7BE4" w:rsidP="006374A5">
      <w:pPr>
        <w:jc w:val="center"/>
        <w:rPr>
          <w:rFonts w:ascii="Calibri" w:eastAsia="Times New Roman" w:hAnsi="Calibri" w:cs="Times New Roman"/>
          <w:lang w:eastAsia="ru-RU"/>
        </w:rPr>
      </w:pPr>
    </w:p>
    <w:p w:rsidR="00DA7BE4" w:rsidRDefault="00DA7BE4" w:rsidP="006374A5">
      <w:pPr>
        <w:jc w:val="center"/>
        <w:rPr>
          <w:rFonts w:ascii="Calibri" w:eastAsia="Times New Roman" w:hAnsi="Calibri" w:cs="Times New Roman"/>
          <w:lang w:eastAsia="ru-RU"/>
        </w:rPr>
      </w:pPr>
    </w:p>
    <w:p w:rsidR="00DA7BE4" w:rsidRDefault="00DA7BE4" w:rsidP="006374A5">
      <w:pPr>
        <w:jc w:val="center"/>
        <w:rPr>
          <w:rFonts w:ascii="Calibri" w:eastAsia="Times New Roman" w:hAnsi="Calibri" w:cs="Times New Roman"/>
          <w:lang w:eastAsia="ru-RU"/>
        </w:rPr>
      </w:pPr>
    </w:p>
    <w:p w:rsidR="00DA7BE4" w:rsidRDefault="00DA7BE4" w:rsidP="006374A5">
      <w:pPr>
        <w:jc w:val="center"/>
        <w:rPr>
          <w:rFonts w:ascii="Calibri" w:eastAsia="Times New Roman" w:hAnsi="Calibri" w:cs="Times New Roman"/>
          <w:lang w:eastAsia="ru-RU"/>
        </w:rPr>
      </w:pPr>
    </w:p>
    <w:p w:rsidR="00DA7BE4" w:rsidRDefault="00DA7BE4" w:rsidP="006374A5">
      <w:pPr>
        <w:jc w:val="center"/>
        <w:rPr>
          <w:rFonts w:ascii="Calibri" w:eastAsia="Times New Roman" w:hAnsi="Calibri" w:cs="Times New Roman"/>
          <w:lang w:eastAsia="ru-RU"/>
        </w:rPr>
      </w:pPr>
    </w:p>
    <w:p w:rsidR="00DA7BE4" w:rsidRDefault="00DA7BE4" w:rsidP="006374A5">
      <w:pPr>
        <w:jc w:val="center"/>
        <w:rPr>
          <w:rFonts w:ascii="Calibri" w:eastAsia="Times New Roman" w:hAnsi="Calibri" w:cs="Times New Roman"/>
          <w:lang w:eastAsia="ru-RU"/>
        </w:rPr>
      </w:pPr>
    </w:p>
    <w:p w:rsidR="00DA7BE4" w:rsidRPr="00DA7BE4" w:rsidRDefault="00DA7BE4" w:rsidP="00DA7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E4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                     </w:t>
      </w: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ОЗИМОВСКОГО СЕЛЬСОВЕТА</w:t>
      </w:r>
    </w:p>
    <w:p w:rsidR="00DA7BE4" w:rsidRPr="00DA7BE4" w:rsidRDefault="00DA7BE4" w:rsidP="00DA7BE4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 РАЙОНА АЛТАЙСКОГО КРАЯ</w:t>
      </w:r>
    </w:p>
    <w:p w:rsidR="00DA7BE4" w:rsidRPr="00DA7BE4" w:rsidRDefault="00DA7BE4" w:rsidP="00DA7BE4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E4" w:rsidRPr="00DA7BE4" w:rsidRDefault="00DA7BE4" w:rsidP="00DA7BE4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E4" w:rsidRPr="00DA7BE4" w:rsidRDefault="00DA7BE4" w:rsidP="00DA7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A7BE4" w:rsidRPr="00DA7BE4" w:rsidRDefault="00DA7BE4" w:rsidP="00DA7BE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A7BE4" w:rsidRPr="00DA7BE4" w:rsidRDefault="00DA7BE4" w:rsidP="00DA7B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7BE4" w:rsidRPr="00DA7BE4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>14.08.2024                                                                                                        №  23</w:t>
      </w:r>
    </w:p>
    <w:p w:rsidR="00DA7BE4" w:rsidRPr="00DA7BE4" w:rsidRDefault="00DA7BE4" w:rsidP="00DA7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Озимая</w:t>
      </w:r>
    </w:p>
    <w:p w:rsidR="00DA7BE4" w:rsidRPr="00DA7BE4" w:rsidRDefault="00DA7BE4" w:rsidP="00DA7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E4" w:rsidRPr="00DA7BE4" w:rsidRDefault="00DA7BE4" w:rsidP="00DA7B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7BE4" w:rsidRPr="00DA7BE4" w:rsidRDefault="00DA7BE4" w:rsidP="00DA7BE4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постановления </w:t>
      </w:r>
    </w:p>
    <w:p w:rsidR="00DA7BE4" w:rsidRPr="00DA7BE4" w:rsidRDefault="00DA7BE4" w:rsidP="00DA7BE4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Озимовского сельсовета </w:t>
      </w:r>
    </w:p>
    <w:p w:rsidR="00DA7BE4" w:rsidRPr="00DA7BE4" w:rsidRDefault="00DA7BE4" w:rsidP="00DA7BE4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 района Алтайского края</w:t>
      </w:r>
    </w:p>
    <w:p w:rsidR="00DA7BE4" w:rsidRPr="00DA7BE4" w:rsidRDefault="00DA7BE4" w:rsidP="00DA7B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7BE4" w:rsidRPr="00DA7BE4" w:rsidRDefault="00DA7BE4" w:rsidP="00DA7B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7BE4" w:rsidRPr="00DA7BE4" w:rsidRDefault="00DA7BE4" w:rsidP="00DA7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 ч. 2 ст. 8 Федеральным законом от  </w:t>
      </w:r>
      <w:smartTag w:uri="urn:schemas-microsoft-com:office:smarttags" w:element="date">
        <w:smartTagPr>
          <w:attr w:name="ls" w:val="trans"/>
          <w:attr w:name="Month" w:val="03"/>
          <w:attr w:name="Day" w:val="28"/>
          <w:attr w:name="Year" w:val="1998"/>
        </w:smartTagPr>
        <w:r w:rsidRPr="00DA7B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28.03.1998</w:t>
        </w:r>
      </w:smartTag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53 –ФЗ «О Воинской обязанности и военной службе, ПОСТАНОВЛЯЮ:</w:t>
      </w:r>
    </w:p>
    <w:p w:rsidR="00DA7BE4" w:rsidRPr="00DA7BE4" w:rsidRDefault="00DA7BE4" w:rsidP="00DA7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 силу:</w:t>
      </w:r>
    </w:p>
    <w:p w:rsidR="00DA7BE4" w:rsidRPr="00DA7BE4" w:rsidRDefault="00DA7BE4" w:rsidP="00DA7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Озимовского сельсовета Поспелихинского района Алтайского края  от 09.11.2023 № 49 «О внесении изменений в постановление от 22.11.2022 № 29 « Об утверждении Положения об организации и осуществлении первичного воинского учета на территории муниципального образования Озимовский сельсовет Поспелихинского района Алтайского края».</w:t>
      </w:r>
    </w:p>
    <w:p w:rsidR="00DA7BE4" w:rsidRPr="00DA7BE4" w:rsidRDefault="00DA7BE4" w:rsidP="00DA7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постановление в установленном законном порядке.</w:t>
      </w:r>
    </w:p>
    <w:p w:rsidR="00DA7BE4" w:rsidRPr="00DA7BE4" w:rsidRDefault="00DA7BE4" w:rsidP="00DA7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E4" w:rsidRPr="00DA7BE4" w:rsidRDefault="00DA7BE4" w:rsidP="00DA7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E4" w:rsidRPr="00DA7BE4" w:rsidRDefault="00DA7BE4" w:rsidP="00DA7BE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С.А. Костюк</w:t>
      </w:r>
    </w:p>
    <w:p w:rsidR="00DA7BE4" w:rsidRPr="00DA7BE4" w:rsidRDefault="00DA7BE4" w:rsidP="00DA7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E4" w:rsidRPr="00DA7BE4" w:rsidRDefault="00DA7BE4" w:rsidP="00DA7BE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E4" w:rsidRDefault="00DA7BE4" w:rsidP="006374A5">
      <w:pPr>
        <w:jc w:val="center"/>
        <w:rPr>
          <w:rFonts w:ascii="Calibri" w:eastAsia="Times New Roman" w:hAnsi="Calibri" w:cs="Times New Roman"/>
          <w:lang w:eastAsia="ru-RU"/>
        </w:rPr>
      </w:pPr>
    </w:p>
    <w:p w:rsidR="00DA7BE4" w:rsidRDefault="00DA7BE4" w:rsidP="006374A5">
      <w:pPr>
        <w:jc w:val="center"/>
        <w:rPr>
          <w:rFonts w:ascii="Calibri" w:eastAsia="Times New Roman" w:hAnsi="Calibri" w:cs="Times New Roman"/>
          <w:lang w:eastAsia="ru-RU"/>
        </w:rPr>
      </w:pPr>
    </w:p>
    <w:p w:rsidR="00DA7BE4" w:rsidRDefault="00DA7BE4" w:rsidP="006374A5">
      <w:pPr>
        <w:jc w:val="center"/>
        <w:rPr>
          <w:rFonts w:ascii="Calibri" w:eastAsia="Times New Roman" w:hAnsi="Calibri" w:cs="Times New Roman"/>
          <w:lang w:eastAsia="ru-RU"/>
        </w:rPr>
      </w:pPr>
    </w:p>
    <w:p w:rsidR="00DA7BE4" w:rsidRDefault="00DA7BE4" w:rsidP="006374A5">
      <w:pPr>
        <w:jc w:val="center"/>
        <w:rPr>
          <w:rFonts w:ascii="Calibri" w:eastAsia="Times New Roman" w:hAnsi="Calibri" w:cs="Times New Roman"/>
          <w:lang w:eastAsia="ru-RU"/>
        </w:rPr>
      </w:pPr>
    </w:p>
    <w:p w:rsidR="00DA7BE4" w:rsidRDefault="00DA7BE4" w:rsidP="006374A5">
      <w:pPr>
        <w:jc w:val="center"/>
        <w:rPr>
          <w:rFonts w:ascii="Calibri" w:eastAsia="Times New Roman" w:hAnsi="Calibri" w:cs="Times New Roman"/>
          <w:lang w:eastAsia="ru-RU"/>
        </w:rPr>
      </w:pPr>
    </w:p>
    <w:p w:rsidR="00DA7BE4" w:rsidRDefault="00DA7BE4" w:rsidP="006374A5">
      <w:pPr>
        <w:jc w:val="center"/>
        <w:rPr>
          <w:rFonts w:ascii="Calibri" w:eastAsia="Times New Roman" w:hAnsi="Calibri" w:cs="Times New Roman"/>
          <w:lang w:eastAsia="ru-RU"/>
        </w:rPr>
      </w:pPr>
    </w:p>
    <w:p w:rsidR="00DA7BE4" w:rsidRDefault="00DA7BE4" w:rsidP="006374A5">
      <w:pPr>
        <w:jc w:val="center"/>
        <w:rPr>
          <w:rFonts w:ascii="Calibri" w:eastAsia="Times New Roman" w:hAnsi="Calibri" w:cs="Times New Roman"/>
          <w:lang w:eastAsia="ru-RU"/>
        </w:rPr>
      </w:pPr>
    </w:p>
    <w:p w:rsidR="00DA7BE4" w:rsidRDefault="00DA7BE4" w:rsidP="006374A5">
      <w:pPr>
        <w:jc w:val="center"/>
        <w:rPr>
          <w:rFonts w:ascii="Calibri" w:eastAsia="Times New Roman" w:hAnsi="Calibri" w:cs="Times New Roman"/>
          <w:lang w:eastAsia="ru-RU"/>
        </w:rPr>
      </w:pPr>
    </w:p>
    <w:p w:rsidR="00DA7BE4" w:rsidRPr="00DA7BE4" w:rsidRDefault="00DA7BE4" w:rsidP="00DA7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 ОЗИМОВСКОГО СЕЛЬСОВЕТА</w:t>
      </w:r>
    </w:p>
    <w:p w:rsidR="00DA7BE4" w:rsidRPr="00DA7BE4" w:rsidRDefault="00DA7BE4" w:rsidP="00DA7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 РАЙОНА АЛТАЙСКОГО КРАЯ</w:t>
      </w:r>
    </w:p>
    <w:p w:rsidR="00DA7BE4" w:rsidRPr="00DA7BE4" w:rsidRDefault="00DA7BE4" w:rsidP="00DA7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A7BE4" w:rsidRPr="00DA7BE4" w:rsidRDefault="00DA7BE4" w:rsidP="00DA7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A7BE4" w:rsidRPr="00DA7BE4" w:rsidRDefault="00DA7BE4" w:rsidP="00DA7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A7BE4">
        <w:rPr>
          <w:rFonts w:ascii="Times New Roman" w:eastAsia="Times New Roman" w:hAnsi="Times New Roman" w:cs="Times New Roman"/>
          <w:sz w:val="28"/>
          <w:szCs w:val="26"/>
          <w:lang w:eastAsia="ru-RU"/>
        </w:rPr>
        <w:t>ПОСТАНОВЛЕНИЕ</w:t>
      </w:r>
    </w:p>
    <w:p w:rsidR="00DA7BE4" w:rsidRPr="00DA7BE4" w:rsidRDefault="00DA7BE4" w:rsidP="00DA7BE4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A7BE4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</w:p>
    <w:p w:rsidR="00DA7BE4" w:rsidRPr="00DA7BE4" w:rsidRDefault="00DA7BE4" w:rsidP="00DA7BE4"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A7BE4">
        <w:rPr>
          <w:rFonts w:ascii="Times New Roman" w:eastAsia="Times New Roman" w:hAnsi="Times New Roman" w:cs="Times New Roman"/>
          <w:sz w:val="28"/>
          <w:szCs w:val="26"/>
          <w:lang w:eastAsia="ru-RU"/>
        </w:rPr>
        <w:softHyphen/>
      </w:r>
      <w:r w:rsidRPr="00DA7BE4">
        <w:rPr>
          <w:rFonts w:ascii="Times New Roman" w:eastAsia="Times New Roman" w:hAnsi="Times New Roman" w:cs="Times New Roman"/>
          <w:sz w:val="28"/>
          <w:szCs w:val="26"/>
          <w:lang w:eastAsia="ru-RU"/>
        </w:rPr>
        <w:softHyphen/>
      </w:r>
      <w:r w:rsidRPr="00DA7BE4">
        <w:rPr>
          <w:rFonts w:ascii="Times New Roman" w:eastAsia="Times New Roman" w:hAnsi="Times New Roman" w:cs="Times New Roman"/>
          <w:sz w:val="28"/>
          <w:szCs w:val="26"/>
          <w:lang w:eastAsia="ru-RU"/>
        </w:rPr>
        <w:softHyphen/>
      </w:r>
      <w:r w:rsidRPr="00DA7BE4">
        <w:rPr>
          <w:rFonts w:ascii="Times New Roman" w:eastAsia="Times New Roman" w:hAnsi="Times New Roman" w:cs="Times New Roman"/>
          <w:sz w:val="28"/>
          <w:szCs w:val="26"/>
          <w:lang w:eastAsia="ru-RU"/>
        </w:rPr>
        <w:softHyphen/>
      </w:r>
      <w:r w:rsidRPr="00DA7BE4">
        <w:rPr>
          <w:rFonts w:ascii="Times New Roman" w:eastAsia="Times New Roman" w:hAnsi="Times New Roman" w:cs="Times New Roman"/>
          <w:sz w:val="28"/>
          <w:szCs w:val="26"/>
          <w:lang w:eastAsia="ru-RU"/>
        </w:rPr>
        <w:softHyphen/>
      </w:r>
      <w:r w:rsidRPr="00DA7BE4">
        <w:rPr>
          <w:rFonts w:ascii="Times New Roman" w:eastAsia="Times New Roman" w:hAnsi="Times New Roman" w:cs="Times New Roman"/>
          <w:sz w:val="28"/>
          <w:szCs w:val="26"/>
          <w:lang w:eastAsia="ru-RU"/>
        </w:rPr>
        <w:softHyphen/>
      </w:r>
      <w:r w:rsidRPr="00DA7BE4">
        <w:rPr>
          <w:rFonts w:ascii="Times New Roman" w:eastAsia="Times New Roman" w:hAnsi="Times New Roman" w:cs="Times New Roman"/>
          <w:sz w:val="28"/>
          <w:szCs w:val="26"/>
          <w:lang w:eastAsia="ru-RU"/>
        </w:rPr>
        <w:softHyphen/>
        <w:t>02.09.2024                                                                                                     №  25</w:t>
      </w:r>
    </w:p>
    <w:p w:rsidR="00DA7BE4" w:rsidRPr="00DA7BE4" w:rsidRDefault="00DA7BE4" w:rsidP="00DA7BE4"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A7BE4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DA7BE4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DA7BE4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 xml:space="preserve">             </w:t>
      </w:r>
    </w:p>
    <w:p w:rsidR="00DA7BE4" w:rsidRPr="00DA7BE4" w:rsidRDefault="00DA7BE4" w:rsidP="00DA7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A7BE4">
        <w:rPr>
          <w:rFonts w:ascii="Times New Roman" w:eastAsia="Times New Roman" w:hAnsi="Times New Roman" w:cs="Times New Roman"/>
          <w:sz w:val="28"/>
          <w:szCs w:val="26"/>
          <w:lang w:eastAsia="ru-RU"/>
        </w:rPr>
        <w:t>ст. Озимая</w:t>
      </w:r>
    </w:p>
    <w:p w:rsidR="00DA7BE4" w:rsidRPr="00DA7BE4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E4" w:rsidRPr="00DA7BE4" w:rsidRDefault="00DA7BE4" w:rsidP="00DA7BE4">
      <w:pPr>
        <w:keepNext/>
        <w:keepLines/>
        <w:spacing w:after="10" w:line="249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принятии мер по предупреждению</w:t>
      </w:r>
    </w:p>
    <w:p w:rsidR="00DA7BE4" w:rsidRPr="00DA7BE4" w:rsidRDefault="00DA7BE4" w:rsidP="00DA7BE4">
      <w:pPr>
        <w:keepNext/>
        <w:keepLines/>
        <w:spacing w:after="10" w:line="249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коррупции в Администрации Озимовского</w:t>
      </w:r>
    </w:p>
    <w:p w:rsidR="00DA7BE4" w:rsidRPr="00DA7BE4" w:rsidRDefault="00DA7BE4" w:rsidP="00DA7BE4">
      <w:pPr>
        <w:keepNext/>
        <w:keepLines/>
        <w:spacing w:after="10" w:line="249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Поспелихинского района </w:t>
      </w:r>
    </w:p>
    <w:p w:rsidR="00DA7BE4" w:rsidRPr="00DA7BE4" w:rsidRDefault="00DA7BE4" w:rsidP="00DA7BE4">
      <w:pPr>
        <w:keepNext/>
        <w:keepLines/>
        <w:spacing w:after="10" w:line="249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Алтайского края</w:t>
      </w:r>
    </w:p>
    <w:p w:rsidR="00DA7BE4" w:rsidRPr="00DA7BE4" w:rsidRDefault="00DA7BE4" w:rsidP="00DA7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E4" w:rsidRPr="00DA7BE4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E4" w:rsidRPr="00DA7BE4" w:rsidRDefault="00DA7BE4" w:rsidP="00DA7BE4">
      <w:pPr>
        <w:keepNext/>
        <w:keepLines/>
        <w:spacing w:after="10" w:line="249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Федерального закона от 25.12.2008 № 273-ФЗ «О противодействии коррупции» в целях совершенствования работы по профилактике и предупреждению коррупционных и иных правонарушений в Администрации</w:t>
      </w: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Озимовского сельсовета Поспелихинского района Алтайского края,</w:t>
      </w: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DA7BE4" w:rsidRPr="00DA7BE4" w:rsidRDefault="00DA7BE4" w:rsidP="00DA7BE4">
      <w:pPr>
        <w:spacing w:after="0" w:line="259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Утвердить Антикоррупционную политику</w:t>
      </w: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Озимовского сельсовета</w:t>
      </w: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Поспелихинского района Алтайского края</w:t>
      </w:r>
      <w:r w:rsidRPr="00DA7B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1). </w:t>
      </w:r>
    </w:p>
    <w:p w:rsidR="00DA7BE4" w:rsidRPr="00DA7BE4" w:rsidRDefault="00DA7BE4" w:rsidP="00DA7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Положение о комиссии по противодействию коррупции Администрации </w:t>
      </w: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Озимовского сельсовета</w:t>
      </w: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Поспелихинского района Алтайского края</w:t>
      </w:r>
      <w:r w:rsidRPr="00DA7B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2). </w:t>
      </w:r>
    </w:p>
    <w:p w:rsidR="00DA7BE4" w:rsidRPr="00DA7BE4" w:rsidRDefault="00DA7BE4" w:rsidP="00DA7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Кодекс этики и служебного поведения работников Администрации </w:t>
      </w: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Озимовского сельсовета</w:t>
      </w: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Поспелихинского района Алтайского края</w:t>
      </w:r>
      <w:r w:rsidRPr="00DA7B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3). </w:t>
      </w:r>
    </w:p>
    <w:p w:rsidR="00DA7BE4" w:rsidRPr="00DA7BE4" w:rsidRDefault="00DA7BE4" w:rsidP="00DA7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Утвердить Положение о конфликте интересов Администрации </w:t>
      </w: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Озимовского сельсовета</w:t>
      </w: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Поспелихинского района Алтайского края</w:t>
      </w:r>
      <w:r w:rsidRPr="00DA7B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B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4). </w:t>
      </w:r>
    </w:p>
    <w:p w:rsidR="00DA7BE4" w:rsidRPr="00DA7BE4" w:rsidRDefault="00DA7BE4" w:rsidP="00DA7BE4">
      <w:pPr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Утвердить Порядок уведомления руководителя о фактах обращения в целях склонения к совершению коррупционных правонарушений (Приложение 5).</w:t>
      </w:r>
    </w:p>
    <w:p w:rsidR="00DA7BE4" w:rsidRPr="00DA7BE4" w:rsidRDefault="00DA7BE4" w:rsidP="00DA7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Утвердить Регламент обмена подарками и знаками делового гостеприимства в Администрации</w:t>
      </w: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Озимовского сельсовета</w:t>
      </w: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Поспелихинского района Алтайского края</w:t>
      </w:r>
      <w:r w:rsidRPr="00DA7B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B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6). </w:t>
      </w:r>
    </w:p>
    <w:p w:rsidR="00DA7BE4" w:rsidRPr="00DA7BE4" w:rsidRDefault="00DA7BE4" w:rsidP="00DA7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Утвердить состав комиссии по противодействию коррупции Администрации</w:t>
      </w: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Озимовского сельсовета</w:t>
      </w: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Поспелихинского района Алтайского края</w:t>
      </w:r>
      <w:r w:rsidRPr="00DA7B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7). </w:t>
      </w:r>
    </w:p>
    <w:p w:rsidR="00DA7BE4" w:rsidRPr="00DA7BE4" w:rsidRDefault="00DA7BE4" w:rsidP="00DA7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Назначить с 01.09.2024 года секретаря Администрации Озимовского сельсовета Васильеву Татьяну Александровну </w:t>
      </w:r>
      <w:proofErr w:type="gramStart"/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работу по профилактике коррупционных и иных правонарушений в Администрации </w:t>
      </w: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Озимовского сельсовета</w:t>
      </w: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Поспелихинского района Алтайского края. </w:t>
      </w:r>
    </w:p>
    <w:p w:rsidR="00DA7BE4" w:rsidRPr="00DA7BE4" w:rsidRDefault="00DA7BE4" w:rsidP="00DA7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Разместить на официальном  сайте Администрации </w:t>
      </w: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Озимовского сельсовета</w:t>
      </w: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Поспелихинского района Алтайского края</w:t>
      </w:r>
      <w:r w:rsidRPr="00DA7B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организационно-распорядительные документы по профилактике коррупционных и иных правонарушений. </w:t>
      </w:r>
    </w:p>
    <w:p w:rsidR="00DA7BE4" w:rsidRPr="00DA7BE4" w:rsidRDefault="00DA7BE4" w:rsidP="00DA7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Ознакомить работников  с настоящим постановлением под подпись (отв. Васильева Т.А., секретарь Администрации сельсовета).</w:t>
      </w:r>
    </w:p>
    <w:p w:rsidR="00DA7BE4" w:rsidRPr="00DA7BE4" w:rsidRDefault="00DA7BE4" w:rsidP="00DA7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E4" w:rsidRPr="00DA7BE4" w:rsidRDefault="00DA7BE4" w:rsidP="00DA7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Признать утратившими силу постановления Администрации района:</w:t>
      </w:r>
    </w:p>
    <w:p w:rsidR="00DA7BE4" w:rsidRPr="00DA7BE4" w:rsidRDefault="00DA7BE4" w:rsidP="00DA7BE4">
      <w:pPr>
        <w:spacing w:after="0" w:line="240" w:lineRule="auto"/>
        <w:ind w:right="1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24.07.2009 № 33 « О порядке уведомления о фактах обращения в целях склонения муниципального служащего к совершению коррупционных правонарушений, перечне сведений, содержащихся в уведомлении, проверки этих сведений и регистрации уведомлений»;</w:t>
      </w:r>
    </w:p>
    <w:p w:rsidR="00DA7BE4" w:rsidRPr="00DA7BE4" w:rsidRDefault="00DA7BE4" w:rsidP="00DA7BE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11.10.2010 № 26 а «Об утверждении Положения о комиссии по соблюдению требований к служебному поведению муниципальных служащих Администрации Озимовского сельсовета»;</w:t>
      </w:r>
    </w:p>
    <w:p w:rsidR="00DA7BE4" w:rsidRPr="00DA7BE4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258.12.2014 № 87 « Об утверждении Положения о комиссии по соблюдению требований к служебному поведению муниципальных служащих Администрации Озимовского сельсовета Поспелихинского района Алтайского края и урегулированию конфликта интересов».</w:t>
      </w:r>
    </w:p>
    <w:p w:rsidR="00DA7BE4" w:rsidRPr="00DA7BE4" w:rsidRDefault="00DA7BE4" w:rsidP="00DA7BE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7BE4" w:rsidRPr="00DA7BE4" w:rsidRDefault="00DA7BE4" w:rsidP="00DA7BE4">
      <w:pPr>
        <w:spacing w:after="0" w:line="240" w:lineRule="auto"/>
        <w:ind w:right="1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 </w:t>
      </w:r>
      <w:proofErr w:type="gramStart"/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A7BE4" w:rsidRPr="00DA7BE4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E4" w:rsidRPr="00DA7BE4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E4" w:rsidRPr="00DA7BE4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сельсовета                                                                                С.А. Костюк       </w:t>
      </w:r>
    </w:p>
    <w:p w:rsidR="00DA7BE4" w:rsidRPr="00DA7BE4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E4" w:rsidRPr="00DA7BE4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E4" w:rsidRPr="00DA7BE4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E4" w:rsidRPr="00DA7BE4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E4" w:rsidRPr="00DA7BE4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E4" w:rsidRPr="00DA7BE4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DA7BE4" w:rsidRPr="00DA7BE4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E4" w:rsidRPr="00DA7BE4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E4" w:rsidRPr="00DA7BE4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E4" w:rsidRPr="00DA7BE4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E4" w:rsidRPr="00DA7BE4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E4" w:rsidRPr="00DA7BE4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E4" w:rsidRPr="00DA7BE4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E4" w:rsidRPr="00DA7BE4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DA7BE4" w:rsidRPr="00DA7BE4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</w:p>
    <w:p w:rsidR="00DA7BE4" w:rsidRPr="00DA7BE4" w:rsidRDefault="00DA7BE4" w:rsidP="00DA7BE4">
      <w:pPr>
        <w:spacing w:after="0" w:line="248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ПРИЛОЖЕНИЕ № 1</w:t>
      </w:r>
    </w:p>
    <w:p w:rsidR="00DA7BE4" w:rsidRPr="00DA7BE4" w:rsidRDefault="00DA7BE4" w:rsidP="00DA7BE4">
      <w:pPr>
        <w:spacing w:after="0" w:line="248" w:lineRule="auto"/>
        <w:ind w:right="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к постановлению</w:t>
      </w:r>
    </w:p>
    <w:p w:rsidR="00DA7BE4" w:rsidRPr="00DA7BE4" w:rsidRDefault="00DA7BE4" w:rsidP="00DA7BE4">
      <w:pPr>
        <w:tabs>
          <w:tab w:val="left" w:pos="5310"/>
        </w:tabs>
        <w:spacing w:after="0" w:line="274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Администрации сельсовета  </w:t>
      </w: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DA7BE4" w:rsidRPr="00DA7BE4" w:rsidRDefault="00DA7BE4" w:rsidP="00DA7BE4">
      <w:pPr>
        <w:tabs>
          <w:tab w:val="center" w:pos="4677"/>
          <w:tab w:val="left" w:pos="5370"/>
        </w:tabs>
        <w:spacing w:after="23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02.09.2024    №  25               </w:t>
      </w:r>
    </w:p>
    <w:p w:rsidR="00DA7BE4" w:rsidRPr="00DA7BE4" w:rsidRDefault="00DA7BE4" w:rsidP="00DA7BE4">
      <w:pPr>
        <w:spacing w:after="278" w:line="274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АНТИКОРУПЦИОННАЯ ПОЛИТИКА</w:t>
      </w:r>
    </w:p>
    <w:p w:rsidR="00DA7BE4" w:rsidRPr="00DA7BE4" w:rsidRDefault="00DA7BE4" w:rsidP="00DA7BE4">
      <w:pPr>
        <w:keepNext/>
        <w:keepLines/>
        <w:tabs>
          <w:tab w:val="left" w:pos="1080"/>
          <w:tab w:val="center" w:pos="3719"/>
          <w:tab w:val="center" w:pos="552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b/>
          <w:sz w:val="28"/>
          <w:szCs w:val="28"/>
        </w:rPr>
        <w:t>Администрации  Озимовского сельсовета Поспелихинского района Алтайского края</w:t>
      </w:r>
    </w:p>
    <w:p w:rsidR="00DA7BE4" w:rsidRPr="00DA7BE4" w:rsidRDefault="00DA7BE4" w:rsidP="00DA7BE4">
      <w:pPr>
        <w:keepNext/>
        <w:keepLines/>
        <w:tabs>
          <w:tab w:val="left" w:pos="1080"/>
          <w:tab w:val="center" w:pos="3719"/>
          <w:tab w:val="center" w:pos="5526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A7BE4" w:rsidRPr="00DA7BE4" w:rsidRDefault="00DA7BE4" w:rsidP="00DA7BE4">
      <w:pPr>
        <w:keepNext/>
        <w:keepLines/>
        <w:tabs>
          <w:tab w:val="center" w:pos="3719"/>
          <w:tab w:val="center" w:pos="552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1. Понятие, цели и задачи Антикоррупционной политики</w:t>
      </w:r>
    </w:p>
    <w:p w:rsidR="00DA7BE4" w:rsidRPr="00DA7BE4" w:rsidRDefault="00DA7BE4" w:rsidP="00DA7BE4">
      <w:pPr>
        <w:keepNext/>
        <w:keepLines/>
        <w:tabs>
          <w:tab w:val="left" w:pos="1080"/>
          <w:tab w:val="center" w:pos="3719"/>
          <w:tab w:val="center" w:pos="5526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Антикоррупционная политика </w:t>
      </w:r>
      <w:r w:rsidRPr="00DA7BE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Озимовского сельсовета</w:t>
      </w:r>
      <w:r w:rsidRPr="00DA7BE4">
        <w:rPr>
          <w:rFonts w:ascii="Times New Roman" w:eastAsia="Times New Roman" w:hAnsi="Times New Roman" w:cs="Times New Roman"/>
          <w:sz w:val="28"/>
          <w:szCs w:val="28"/>
        </w:rPr>
        <w:t xml:space="preserve"> Поспелихинского района Алтайского края</w:t>
      </w:r>
      <w:r w:rsidRPr="00DA7BE4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«Администрация») представляет собой комплекс взаимосвязанных принципов, процедур и конкретных мероприятий, направленных на предупреждение коррупции в деятельности Администрации.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Антикоррупционная политика Администрации (далее – «Антикоррупционная политика») разработана в соответствии с Конституцией Российской Федерации и статьей 13.3 Федерального закона от 25.12.2008 № 273-ФЗ «О противодействии коррупции».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Целью Антикоррупционной политики является формирование единого подхода к организации работы по предупреждению коррупции.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Задачами Антикоррупционной политики являются: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информирование работников Администрации о нормативно-правовом обеспечении работы по предупреждению коррупции и ответственности за совершение коррупционных правонарушений;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определение основных принципов работы по предупреждению коррупции в Администрации;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методическое обеспечение разработки и реализации мер, направленных на профилактику и противодействие коррупции в Администрации. 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определение должностных лиц учреждения, ответственных за реализацию Антикоррупционной политики;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закрепление ответственности работников за несоблюдение требований Антикоррупционной политики. </w:t>
      </w:r>
    </w:p>
    <w:p w:rsidR="00DA7BE4" w:rsidRPr="00DA7BE4" w:rsidRDefault="00DA7BE4" w:rsidP="00DA7BE4">
      <w:pPr>
        <w:spacing w:after="5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keepNext/>
        <w:keepLines/>
        <w:tabs>
          <w:tab w:val="center" w:pos="3719"/>
          <w:tab w:val="center" w:pos="552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Термины и определения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В целях настоящей Антикоррупционной политики применяются следующие термины и определения: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Коррупцией также является совершение перечисленных деяний от имени или в интересах юридического лица;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взятка – получение должностным лицом учреждения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</w:t>
      </w:r>
      <w:proofErr w:type="gram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равно за общее покровительство или попустительство по службе.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коммерческий подкуп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положением; </w:t>
      </w:r>
      <w:proofErr w:type="gramEnd"/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 интересов – ситуация, при которой личная заинтересованность (прямая или косвенная) работника (представителя учреждения) влияет или может повлиять на надлежащее, объективное и беспристрастное исполнение им трудовых (должностных) обязанностей и при которой возникает или может возникнуть противоречие между личной заинтересованностью работника (представителя учреждения) и правами и законными интересами учреждения, способное привести к причинению вреда правам и законным интересам, имуществу и (или) деловой</w:t>
      </w:r>
      <w:proofErr w:type="gram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репутации учреждения, работником (представителем) которой он является;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личная заинтересованность работника (представителя учреждения) –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(представителем учреждения) и (или) состоящими с ним в близком родстве </w:t>
      </w: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</w:t>
      </w:r>
      <w:proofErr w:type="gram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, с которыми работник (представитель учреждения)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аффилированные лица - физические и юридические лица, способные оказывать влияние на деятельность Администрации. </w:t>
      </w:r>
    </w:p>
    <w:p w:rsidR="00DA7BE4" w:rsidRPr="00DA7BE4" w:rsidRDefault="00DA7BE4" w:rsidP="00DA7BE4">
      <w:pPr>
        <w:keepNext/>
        <w:keepLines/>
        <w:tabs>
          <w:tab w:val="center" w:pos="889"/>
          <w:tab w:val="center" w:pos="5527"/>
        </w:tabs>
        <w:spacing w:after="15" w:line="27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keepNext/>
        <w:keepLines/>
        <w:tabs>
          <w:tab w:val="center" w:pos="889"/>
          <w:tab w:val="center" w:pos="552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Основные принципы работы по предупреждению коррупции </w:t>
      </w:r>
    </w:p>
    <w:p w:rsidR="00DA7BE4" w:rsidRPr="00DA7BE4" w:rsidRDefault="00DA7BE4" w:rsidP="00DA7BE4">
      <w:pPr>
        <w:keepNext/>
        <w:keepLines/>
        <w:tabs>
          <w:tab w:val="center" w:pos="889"/>
          <w:tab w:val="center" w:pos="552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Администрации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Антикоррупционная политика Администрации основывается на следующих основных принципах: 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3.1.1. Принцип соответствия Антикоррупционной политики Администрации действующему законодательству и общепринятым нормам права.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Соответствие реализуемых антикоррупционных мероприятий Конституции Российской Федерации, законодательству о противодействии коррупции и иным нормативным правовым актам, применимым к Администрации. 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3.1.2. Принцип личного примера руководства.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Ключевая роль руководства Администрации в формировании культуры нетерпимости к коррупции и в создании внутриорганизационной системы предупреждения коррупции.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3.1.3. Принцип вовлеченности работников.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Информированность работников Администрации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3.1.4. Принцип соразмерности антикоррупционных процедур риску коррупции.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и выполнение комплекса мероприятий, позволяющих снизить вероятность вовлечения учреждения, ее руководителя и работников в коррупционную деятельность, осуществляется с учетом существующих в деятельности учреждения коррупционных рисков.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3.1.5. Принцип эффективности антикоррупционных процедур.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Осуществление в учреждении антикоррупционных мероприятий, которые обеспечивают простоту реализации и </w:t>
      </w: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приносят значимый результат</w:t>
      </w:r>
      <w:proofErr w:type="gram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3.1.6. Принцип ответственности и неотвратимости наказания.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Неотвратимость наказания для руководителя Администрации и работников вне зависимости от занимаемой должности, стажа работы и иных условий в случае совершения ими коррупционных правонарушений в связи с </w:t>
      </w: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исполнением трудовых обязанностей, а также персональная ответственность руководителя Администрации за реализацию Антикоррупционной политики. 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3.1.7. Принцип открытости хозяйственной и иной деятельности.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Информирование контрагентов, партнеров и общественности о принятых в Администрации антикоррупционных стандартах и процедурах.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3.1.8. Принцип постоянного контроля и регулярного мониторинга.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исполнением. </w:t>
      </w:r>
    </w:p>
    <w:p w:rsidR="00DA7BE4" w:rsidRPr="00DA7BE4" w:rsidRDefault="00DA7BE4" w:rsidP="00DA7BE4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Область применения Антикоррупционной политики и круг лиц, </w:t>
      </w:r>
    </w:p>
    <w:p w:rsidR="00DA7BE4" w:rsidRPr="00DA7BE4" w:rsidRDefault="00DA7BE4" w:rsidP="00DA7BE4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попадающих</w:t>
      </w:r>
      <w:proofErr w:type="gram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ее действие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Кругом лиц, попадающих под действие Антикоррупционной политики, являются руководитель Администрации и работники вне зависимости от занимаемой должности и выполняемых функций. </w:t>
      </w:r>
    </w:p>
    <w:p w:rsidR="00DA7BE4" w:rsidRPr="00DA7BE4" w:rsidRDefault="00DA7BE4" w:rsidP="00DA7BE4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Должностные лица Администрации, ответственные за реализацию </w:t>
      </w:r>
    </w:p>
    <w:p w:rsidR="00DA7BE4" w:rsidRPr="00DA7BE4" w:rsidRDefault="00DA7BE4" w:rsidP="00DA7BE4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Антикоррупционной политики, и формируемые коллегиальные органы </w:t>
      </w:r>
    </w:p>
    <w:p w:rsidR="00DA7BE4" w:rsidRPr="00DA7BE4" w:rsidRDefault="00DA7BE4" w:rsidP="00DA7BE4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5.1. Руководитель Администрации является ответственным за организацию всех мероприятий, направленных на предупреждение коррупции в Администрации.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Руководитель Администрации, исходя из установленных задач, специфики деятельности, штатной численности, организационной структуры Администрации назначает лицо или несколько лиц, ответственных за реализацию Антикоррупционной политики в пределах их полномочий.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Основные обязанности лица (лиц), ответственных за реализацию Антикоррупционной политики: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подготовка рекомендаций для принятия решений по вопросам предупреждения коррупции в Администрации;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подготовка предложений, направленных на устранение причин и условий, порождающих риск возникновения коррупции в Администрации;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разработка и представление на утверждение руководителю Администрации проектов локальных нормативных актов, направленных на реализацию мер по предупреждению коррупции;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проведение контрольных мероприятий, направленных на выявление коррупционных правонарушений, совершенных работниками;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организация проведения оценки коррупционных рисков;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прием и рассмотрение сообщений о случаях склонения работников к совершению коррупционных правонарушений (Приложение  5 к постановлению Администрации  № 186 от 15 апреля 2024 г);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Администрации по вопросам предупреждения коррупции;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преступлений, включая оперативно-розыскные мероприятия;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организация мероприятий по вопросам профилактики и противодействия коррупции;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организация мероприятий по антикоррупционному просвещению работников;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индивидуальное консультирование работников;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участие в организации антикоррупционной пропаганды;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проведение оценки результатов работы по предупреждению коррупции в Администрации и подготовка соответствующих отчетных материалов для руководителя Администрации.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5.4</w:t>
      </w: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целях выявления причин и условий, способствующих возникновению и распространению коррупции,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проявлениях, повышения эффективности функционирования Администрации за счет снижения рисков проявления коррупции в Администрации образуется коллегиальный орган – комиссия по противодействию коррупции.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5.5. Цели, порядок образования, работы и полномочия комиссии по противодействию коррупции определены Положением о комиссии по противодействию коррупции (Приложение 2 к постановлению Администрации  № 25  от  02.09.2024 г).</w:t>
      </w:r>
    </w:p>
    <w:p w:rsidR="00DA7BE4" w:rsidRPr="00DA7BE4" w:rsidRDefault="00DA7BE4" w:rsidP="00DA7BE4">
      <w:pPr>
        <w:spacing w:after="5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keepNext/>
        <w:keepLines/>
        <w:tabs>
          <w:tab w:val="center" w:pos="1324"/>
          <w:tab w:val="center" w:pos="552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Обязанности работников, связанные с предупреждением коррупции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 Руководитель Администрации   и работники вне зависимости от должности и стажа работы в Администрации в связи с исполнением своих трудовых обязанностей, возложенных на них трудовым договором, должны: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руководствоваться положениями настоящей Антикоррупционной политики и неукоснительно соблюдать ее принципы и требования;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воздерживаться от совершения и (или) участия в совершении коррупционных правонарушений в интересах или от имени Администрации;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Администрации;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незамедлительно информировать непосредственного руководителя, лицо, ответственное за реализацию Антикоррупционной политики, и (или) руководителя Администрации о случаях склонения работника к совершению коррупционных правонарушений;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незамедлительно информировать непосредственного руководителя, лицо, ответственное за реализацию Антикоррупционной политики, и (или) руководителя Администрации о ставшей известной работнику информации о случаях совершения коррупционных правонарушений другими работниками;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сообщить непосредственному руководителю или лицу, ответственному за реализацию Антикоррупционной политики, о возможности возникновения либо возникшем конфликте интересов, одной из сторон которого является работник. </w:t>
      </w:r>
    </w:p>
    <w:p w:rsidR="00DA7BE4" w:rsidRPr="00DA7BE4" w:rsidRDefault="00DA7BE4" w:rsidP="00DA7BE4">
      <w:pPr>
        <w:spacing w:after="52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keepNext/>
        <w:keepLines/>
        <w:tabs>
          <w:tab w:val="center" w:pos="2545"/>
          <w:tab w:val="center" w:pos="552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7. Мероприятия по предупреждению коррупции</w:t>
      </w:r>
    </w:p>
    <w:p w:rsidR="00DA7BE4" w:rsidRPr="00DA7BE4" w:rsidRDefault="00DA7BE4" w:rsidP="00DA7BE4">
      <w:pPr>
        <w:spacing w:after="7" w:line="271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7.1. Работа по предупреждению коррупции в Администрации ведется в соответствии с планом противодействия коррупции. При составлении такого плана рекомендуется для каждого мероприятия указать сроки его проведения и ответственного исполнителя.</w:t>
      </w:r>
    </w:p>
    <w:p w:rsidR="00DA7BE4" w:rsidRPr="00DA7BE4" w:rsidRDefault="00DA7BE4" w:rsidP="00DA7BE4">
      <w:pPr>
        <w:spacing w:after="52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keepNext/>
        <w:keepLines/>
        <w:tabs>
          <w:tab w:val="center" w:pos="1847"/>
          <w:tab w:val="center" w:pos="55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8. Внедрение стандартов поведения работников Администрации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8.1. В целях внедрения антикоррупционных стандартов поведения работников в Администрации устанавливаются общие правила и принципы поведения работников, затрагивающие этику деловых отношений и направленные на формирование этичного, добросовестного поведения работников и Администрации в целом.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8.2. Общие </w:t>
      </w: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proofErr w:type="gram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принципы поведения закреплены в Кодексе этики и служебного поведения работников Администрации (Приложение  3 к постановлению Администрации  № 25 от  02.09.2024 г).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keepNext/>
        <w:keepLines/>
        <w:tabs>
          <w:tab w:val="center" w:pos="2216"/>
          <w:tab w:val="center" w:pos="552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9. Выявление и урегулирование конфликта интересов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9.1. В основу работы по урегулированию конфликта интересов в Администрации положены следующие принципы: </w:t>
      </w:r>
    </w:p>
    <w:p w:rsidR="00DA7BE4" w:rsidRPr="00DA7BE4" w:rsidRDefault="00DA7BE4" w:rsidP="00DA7BE4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обязательность раскрытия сведений о возможном или возникшем конфликте интересов;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индивидуальное рассмотрение и оценка </w:t>
      </w:r>
      <w:proofErr w:type="spell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репутационных</w:t>
      </w:r>
      <w:proofErr w:type="spell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рисков для Администрации при выявлении каждого конфликта интересов и его урегулирование;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конфиденциальность процесса раскрытия сведений о конфликте интересов и процесса его урегулирования;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соблюдение баланса интересов Администрации и работника при урегулировании конфликта интересов;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Администрацией.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9.2 Работник обязан принимать меры по недопущению любой возможности возникновения конфликта интересов.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осуществлении закупок товаров, работ, услуг для обеспечения государственных и муниципальных нужд руководитель Администрации, член комиссии по осуществлению закупок обязаны следовать принципам и основным положениям закупки товаров, работ, услуг, принимать меры по недопущению любой возможности возникновения конфликта интересов, руководствуясь Федеральным законами от 05.04.2013 № 44-ФЗ «О контрактной системе в сфере закупок товаров, работ, услуг для обеспечения государственных и муниципальных нужд» и</w:t>
      </w:r>
      <w:proofErr w:type="gram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18.07.2011 № 223-ФЗ «О закупках товаров, работ, услуг отдельными видами юридических лиц».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Администрации  рисков и выбора наиболее подходящей формы урегулирования конфликта интересов.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9.3. Обязанности работников по недопущению возможности возникновения конфликта интересов, порядок предотвращения и (или) урегулирования конфликта интересов в Администрации установлены Положением о конфликте интересов (Приложение 4  к постановлению Администрации № 25 от 02.09 2024 г).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9.4. Администрация берет на себя обязательство конфиденциального рассмотрения информации, поступившей в рамках уведомления о возникшем конфликте интересов или о возможности его возникновения. </w:t>
      </w:r>
    </w:p>
    <w:p w:rsidR="00DA7BE4" w:rsidRPr="00DA7BE4" w:rsidRDefault="00DA7BE4" w:rsidP="00DA7BE4">
      <w:pPr>
        <w:spacing w:after="29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keepNext/>
        <w:keepLines/>
        <w:spacing w:after="0" w:line="240" w:lineRule="auto"/>
        <w:ind w:right="6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Правила обмена деловыми подарками и знаками </w:t>
      </w:r>
    </w:p>
    <w:p w:rsidR="00DA7BE4" w:rsidRPr="00DA7BE4" w:rsidRDefault="00DA7BE4" w:rsidP="00DA7BE4">
      <w:pPr>
        <w:keepNext/>
        <w:keepLines/>
        <w:spacing w:after="0" w:line="240" w:lineRule="auto"/>
        <w:ind w:right="6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делового гостеприимства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10.1. Администрация намерена поддерживать корпоративную культуру, в которой деловые подарки, корпоративное гостеприимство, </w:t>
      </w: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Администрации.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10.2. В целях исключения нарушения норм законодательства о противодействии коррупции; оказания влияния третьих лиц на деятельность руководителя Администрации и работников при исполнении ими трудовых обязанностей; минимизации </w:t>
      </w:r>
      <w:proofErr w:type="spell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имиджевых</w:t>
      </w:r>
      <w:proofErr w:type="spell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потерь Администрации; обеспечения единообразного понимания роли и места деловых подарков, корпоративного гостеприимства, представительских мероприятий в деловой практике Администрации; </w:t>
      </w: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определения единых для всех работников Администрации требований к дарению и принятию деловых подарков, к организации и участию в представительских мероприятиях; минимизации рисков, связанных с возможным злоупотреблением в области подарков, представительских мероприятий в Администрации действует Регламент обмена деловыми подарками и знаками делового гостеприимства (Приложение 6  к постановлению Администрации № 25 от 02.09.2024 г). </w:t>
      </w:r>
      <w:proofErr w:type="gramEnd"/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keepNext/>
        <w:keepLines/>
        <w:spacing w:after="15" w:line="270" w:lineRule="auto"/>
        <w:ind w:right="1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A7BE4" w:rsidRPr="00DA7BE4" w:rsidRDefault="00DA7BE4" w:rsidP="00DA7BE4">
      <w:pPr>
        <w:keepNext/>
        <w:keepLines/>
        <w:spacing w:after="15" w:line="270" w:lineRule="auto"/>
        <w:ind w:right="1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Меры по предупреждению коррупции при взаимодействии </w:t>
      </w:r>
    </w:p>
    <w:p w:rsidR="00DA7BE4" w:rsidRPr="00DA7BE4" w:rsidRDefault="00DA7BE4" w:rsidP="00DA7BE4">
      <w:pPr>
        <w:keepNext/>
        <w:keepLines/>
        <w:spacing w:after="15" w:line="270" w:lineRule="auto"/>
        <w:ind w:right="1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с контрагентами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11.1. Работа по предупреждению коррупции при взаимодействии с контрагентами проводится по следующим направлениям: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11.1.1. Установление и сохранение деловых (хозяйственных) отношений с теми контрагентами,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ведении хозяйственной деятельности, реализуют собственные меры по противодействию коррупции, участвуют в коллективных антикоррупционных инициативах. 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11.1.2. Внедрение специальных процедур проверки контрагентов в целях снижения риска вовлечения Администрации  в коррупционную деятельность и иные недобросовестные практики в ходе отношений с контрагентами (сбор и анализ находящихся в открытом доступе сведений о потенциальных контрагентах: их репутации в деловых кругах, длительности деятельности на рынке, участия в коррупционных скандалах и т.п.).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11.1.3. Включение в договоры, заключаемые с контрагентами, положений о соблюдении антикоррупционных стандартов (антикоррупционная оговорка).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11.1.4. Размещение на официальном сайте Администрации информации о мерах по предупреждению коррупции, предпринимаемых в Администрации. </w:t>
      </w:r>
    </w:p>
    <w:p w:rsidR="00DA7BE4" w:rsidRPr="00DA7BE4" w:rsidRDefault="00DA7BE4" w:rsidP="00DA7BE4">
      <w:pPr>
        <w:spacing w:after="29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keepNext/>
        <w:keepLines/>
        <w:spacing w:after="15" w:line="270" w:lineRule="auto"/>
        <w:ind w:right="4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Оценка коррупционных рисков Администрации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12.1. Целью оценки коррупционных рисков Администрации являются: 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12.1.1. обеспечение соответствия реализуемых мер предупреждения коррупции специфике деятельности Администрации;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12.1.2. рациональное использование ресурсов, направляемых на проведение работы по предупреждению коррупции;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12.1.3. определение конкретных процессов и хозяйственных операций в деятельности Администрации, при реализации которых наиболее высока вероятность совершения работниками коррупционных правонарушений и преступлений, как в целях получения личной выгоды, так и в целях получения выгоды Администрацией.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12.2. Оценка коррупционных рисков учреждения осуществляется в соответствии с Методическими рекомендациями по проведению оценки коррупционных рисков, возникающих при реализации функций, разработанных Министерством труда и социального развития Российской Федерации с учетом специфики деятельности Администрации. </w:t>
      </w:r>
    </w:p>
    <w:p w:rsidR="00DA7BE4" w:rsidRPr="00DA7BE4" w:rsidRDefault="00DA7BE4" w:rsidP="00DA7BE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keepNext/>
        <w:keepLines/>
        <w:spacing w:after="15" w:line="270" w:lineRule="auto"/>
        <w:ind w:right="3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Антикоррупционное просвещение работников 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13.1. В целях формирования антикоррупционного мировоззрения, нетерпимости к коррупционному поведению, повышения уровня правосознания и правовой культуры работников в Администрации на плановой основе посредством антикоррупционного образования, антикоррупционной пропаганды и антикоррупционного консультирования осуществляется антикоррупционное просвещение.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13.2. Антикоррупционное образование работников осуществляется за счет Администрации в форме подготовки (переподготовки) и повышения квалификации работников, ответственных за реализацию Антикоррупционной политики.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13.3. Антикоррупционная пропаганда осуществляется через средства массовой информации, наружную рекламу и иными средствами в целях формирования у работников нетерпимости к коррупционному поведению, воспитания у них чувства гражданской ответственности.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13.4. Антикоррупционное консультирование осуществляется в индивидуальном порядке лицами, ответственными за реализацию Антикоррупционной политики в Администрации. Консультирование по </w:t>
      </w: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частным вопросам противодействия коррупции и урегулирования конфликта интересов проводится в конфиденциальном порядке. </w:t>
      </w:r>
    </w:p>
    <w:p w:rsidR="00DA7BE4" w:rsidRPr="00DA7BE4" w:rsidRDefault="00DA7BE4" w:rsidP="00DA7BE4">
      <w:pPr>
        <w:spacing w:after="31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keepNext/>
        <w:keepLines/>
        <w:spacing w:after="15" w:line="270" w:lineRule="auto"/>
        <w:ind w:right="3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Внутренний контроль и аудит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14.1. Осуществление в соответствии с Федеральным законом    от 06.12.2011  № 402-ФЗ   «О бухгалтерском учете» внутреннего контроля хозяйственных операций способствует профилактике и выявлению коррупционных правонарушений в деятельности Администрации.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14.2. 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отчетности Администрации и обеспечение соответствия деятельности Администрации требованиям нормативных правовых актов и локальных нормативных актов Администрации.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14.3. Требования Антикоррупционной политики, учитываемые при формировании системы внутреннего контроля и аудита Администрации: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проверка соблюдения различных организационных процедур и правил деятельности, которые значимы с точки зрения работы по предупреждению коррупции;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контроль документирования операций хозяйственной деятельности Администрации;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проверка экономической обоснованности осуществляемых операций в сферах коррупционного риска.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14.3.1.Контроль документирования операций хозяйственной </w:t>
      </w: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proofErr w:type="gram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связан с обязанностью ведения финансовой (бухгалтерской) отчетности Администрации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 отчетности, уничтожение документов и отчетности ранее установленного срока и т.д.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14.3.2. 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с учетом обстоятельств - индикаторов неправомерных действий, например: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оплата услуг, характер которых не определен либо вызывает сомнения;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выплата посреднику или внешнему консультанту вознаграждения, размер которого превышает обычную плату для Администрации или плату для данного вида услуг;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закупки или продажи по ценам, значительно отличающимся от </w:t>
      </w: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рыночных</w:t>
      </w:r>
      <w:proofErr w:type="gram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сомнительные платежи наличными деньгами.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keepNext/>
        <w:keepLines/>
        <w:spacing w:after="15" w:line="27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Сотрудничество с </w:t>
      </w:r>
      <w:proofErr w:type="spell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</w:t>
      </w:r>
      <w:proofErr w:type="spell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надзорными</w:t>
      </w:r>
      <w:proofErr w:type="gram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</w:p>
    <w:p w:rsidR="00DA7BE4" w:rsidRPr="00DA7BE4" w:rsidRDefault="00DA7BE4" w:rsidP="00DA7BE4">
      <w:pPr>
        <w:keepNext/>
        <w:keepLines/>
        <w:spacing w:after="15" w:line="27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правоохранительными органами в сфере противодействия коррупции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15.1. Сотрудничество с </w:t>
      </w:r>
      <w:proofErr w:type="spell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</w:t>
      </w:r>
      <w:proofErr w:type="spell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надзорными и правоохранительными органами является важным показателем действительной приверженности </w:t>
      </w: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proofErr w:type="gram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декларируемым антикоррупционным стандартам поведения.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15.2. Администрация принимает на себя публичное обязательство сообщать в правоохранительные органы обо всех случаях совершения коррупционных правонарушений, о которых Администрации стало известно.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15.3. </w:t>
      </w: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принимает на себя обязательство воздерживаться от каких-либо санкций в отношении работников, сообщивших в </w:t>
      </w:r>
      <w:proofErr w:type="spell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</w:t>
      </w:r>
      <w:proofErr w:type="spell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надзорные и правоохранительные органы о ставшей им известной в ходе выполнения трудовых обязанностей информации о подготовке к совершению, совершении или совершенном коррупционном правонарушении или преступлении. </w:t>
      </w:r>
      <w:proofErr w:type="gramEnd"/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15.4. Сотрудничество с </w:t>
      </w:r>
      <w:proofErr w:type="spell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</w:t>
      </w:r>
      <w:proofErr w:type="spell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надзорными и правоохранительными органами также осуществляется в форме: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оказания содействия уполномоченным представителям контрольно-надзорных и правоохранительных органов при проведении ими </w:t>
      </w:r>
      <w:proofErr w:type="spell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</w:t>
      </w:r>
      <w:proofErr w:type="spell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надзорных мероприятий в отношении Администрации по вопросам предупреждения и противодействия коррупции;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15.5. Руководитель Администрации и работники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</w:t>
      </w: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правоохранительные органы документов и информации, содержащей данные о коррупционных правонарушениях и преступлениях.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15.6. Руководитель Администрации и работники не допускают вмешательства в деятельность должностных лиц </w:t>
      </w:r>
      <w:proofErr w:type="spell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</w:t>
      </w:r>
      <w:proofErr w:type="spell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надзорных и правоохранительных органов. </w:t>
      </w:r>
    </w:p>
    <w:p w:rsidR="00DA7BE4" w:rsidRPr="00DA7BE4" w:rsidRDefault="00DA7BE4" w:rsidP="00DA7BE4">
      <w:pPr>
        <w:spacing w:after="28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keepNext/>
        <w:keepLines/>
        <w:spacing w:after="15" w:line="270" w:lineRule="auto"/>
        <w:ind w:right="3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Ответственность работников за несоблюдение требований </w:t>
      </w:r>
    </w:p>
    <w:p w:rsidR="00DA7BE4" w:rsidRPr="00DA7BE4" w:rsidRDefault="00DA7BE4" w:rsidP="00DA7BE4">
      <w:pPr>
        <w:keepNext/>
        <w:keepLines/>
        <w:spacing w:after="15" w:line="270" w:lineRule="auto"/>
        <w:ind w:right="3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 политики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16.1. Администрация и его работники должны соблюдать нормы законодательства о противодействии коррупции.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16.2. Руководитель Администрации и работники вне зависимости от занимаемой должности в установленном порядке несут ответственность, в том числе в рамках административного и уголовного законодательства Российской Федерации, за несоблюдение принципов и требований настоящей Антикоррупционной политики. </w:t>
      </w:r>
    </w:p>
    <w:p w:rsidR="00DA7BE4" w:rsidRPr="00DA7BE4" w:rsidRDefault="00DA7BE4" w:rsidP="00DA7BE4">
      <w:pPr>
        <w:spacing w:after="31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keepNext/>
        <w:keepLines/>
        <w:spacing w:after="15" w:line="270" w:lineRule="auto"/>
        <w:ind w:right="3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Порядок пересмотра и внесения изменений </w:t>
      </w:r>
    </w:p>
    <w:p w:rsidR="00DA7BE4" w:rsidRPr="00DA7BE4" w:rsidRDefault="00DA7BE4" w:rsidP="00DA7BE4">
      <w:pPr>
        <w:keepNext/>
        <w:keepLines/>
        <w:spacing w:after="15" w:line="270" w:lineRule="auto"/>
        <w:ind w:right="3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Антикоррупционную политику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17.1. Администрация осуществляет регулярный мониторинг эффективности реализации Антикоррупционной политики.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17.2. Должностное лицо, ответственное за реализацию Антикоррупционной политики, ежегодно готовит отчет о реализации мер по предупреждению коррупции в Администрации, на основании которого в настоящую Антикоррупционную политику могут быть внесены изменения и дополнения.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17.3. Пересмотр принятой Антикоррупционной политики может проводиться в случае внесения изменений в трудовое законодательство, законодательство о противодействии коррупции, изменения организационно – правовой формы или организационно–штатной структуры Администрации.</w:t>
      </w:r>
    </w:p>
    <w:p w:rsidR="00DA7BE4" w:rsidRPr="00DA7BE4" w:rsidRDefault="00DA7BE4" w:rsidP="00DA7B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Примерный ПЛАН</w:t>
      </w:r>
    </w:p>
    <w:p w:rsidR="00DA7BE4" w:rsidRPr="00DA7BE4" w:rsidRDefault="00DA7BE4" w:rsidP="00DA7B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противодействия коррупции в Администрации Озимовского сельсовета Поспелихинского района Алтайского края</w:t>
      </w:r>
    </w:p>
    <w:p w:rsidR="00DA7BE4" w:rsidRPr="00DA7BE4" w:rsidRDefault="00DA7BE4" w:rsidP="00DA7B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на 2023-2025 годы</w:t>
      </w:r>
    </w:p>
    <w:p w:rsidR="00DA7BE4" w:rsidRPr="00DA7BE4" w:rsidRDefault="00DA7BE4" w:rsidP="00DA7BE4">
      <w:pPr>
        <w:spacing w:after="7" w:line="271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3"/>
        <w:gridCol w:w="3516"/>
        <w:gridCol w:w="1693"/>
        <w:gridCol w:w="2035"/>
        <w:gridCol w:w="1644"/>
      </w:tblGrid>
      <w:tr w:rsidR="00DA7BE4" w:rsidRPr="00DA7BE4" w:rsidTr="00E6329B">
        <w:trPr>
          <w:trHeight w:val="457"/>
          <w:jc w:val="center"/>
        </w:trPr>
        <w:tc>
          <w:tcPr>
            <w:tcW w:w="685" w:type="dxa"/>
          </w:tcPr>
          <w:p w:rsidR="00DA7BE4" w:rsidRPr="00DA7BE4" w:rsidRDefault="00DA7BE4" w:rsidP="00DA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533" w:type="dxa"/>
          </w:tcPr>
          <w:p w:rsidR="00DA7BE4" w:rsidRPr="00DA7BE4" w:rsidRDefault="00DA7BE4" w:rsidP="00DA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</w:p>
          <w:p w:rsidR="00DA7BE4" w:rsidRPr="00DA7BE4" w:rsidRDefault="00DA7BE4" w:rsidP="00DA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695" w:type="dxa"/>
          </w:tcPr>
          <w:p w:rsidR="00DA7BE4" w:rsidRPr="00DA7BE4" w:rsidRDefault="00DA7BE4" w:rsidP="00DA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</w:t>
            </w:r>
          </w:p>
          <w:p w:rsidR="00DA7BE4" w:rsidRPr="00DA7BE4" w:rsidRDefault="00DA7BE4" w:rsidP="00DA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исполнения</w:t>
            </w:r>
          </w:p>
        </w:tc>
        <w:tc>
          <w:tcPr>
            <w:tcW w:w="2035" w:type="dxa"/>
          </w:tcPr>
          <w:p w:rsidR="00DA7BE4" w:rsidRPr="00DA7BE4" w:rsidRDefault="00DA7BE4" w:rsidP="00DA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  <w:proofErr w:type="gramEnd"/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1623" w:type="dxa"/>
          </w:tcPr>
          <w:p w:rsidR="00DA7BE4" w:rsidRPr="00DA7BE4" w:rsidRDefault="00DA7BE4" w:rsidP="00DA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Отметка об исполнении</w:t>
            </w:r>
          </w:p>
        </w:tc>
      </w:tr>
      <w:tr w:rsidR="00DA7BE4" w:rsidRPr="00DA7BE4" w:rsidTr="00E6329B">
        <w:trPr>
          <w:trHeight w:val="457"/>
          <w:jc w:val="center"/>
        </w:trPr>
        <w:tc>
          <w:tcPr>
            <w:tcW w:w="685" w:type="dxa"/>
            <w:vAlign w:val="center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33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Мониторинг изменений антикоррупционного законодательства, актуализация локальных </w:t>
            </w: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правовых актов по профилактике коррупционных правонарушений</w:t>
            </w:r>
          </w:p>
        </w:tc>
        <w:tc>
          <w:tcPr>
            <w:tcW w:w="1695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BE4" w:rsidRPr="00DA7BE4" w:rsidTr="00E6329B">
        <w:trPr>
          <w:trHeight w:val="457"/>
          <w:jc w:val="center"/>
        </w:trPr>
        <w:tc>
          <w:tcPr>
            <w:tcW w:w="685" w:type="dxa"/>
            <w:vAlign w:val="center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 </w:t>
            </w:r>
          </w:p>
        </w:tc>
        <w:tc>
          <w:tcPr>
            <w:tcW w:w="3533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по противодействию коррупции </w:t>
            </w:r>
            <w:proofErr w:type="gramStart"/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совещаниях</w:t>
            </w:r>
            <w:proofErr w:type="gramEnd"/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главы района; </w:t>
            </w:r>
          </w:p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заседаниях</w:t>
            </w:r>
            <w:proofErr w:type="gramEnd"/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общего собрания работников</w:t>
            </w:r>
          </w:p>
        </w:tc>
        <w:tc>
          <w:tcPr>
            <w:tcW w:w="1695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BE4" w:rsidRPr="00DA7BE4" w:rsidTr="00E6329B">
        <w:trPr>
          <w:trHeight w:val="457"/>
          <w:jc w:val="center"/>
        </w:trPr>
        <w:tc>
          <w:tcPr>
            <w:tcW w:w="685" w:type="dxa"/>
            <w:vAlign w:val="center"/>
          </w:tcPr>
          <w:p w:rsidR="00DA7BE4" w:rsidRPr="00DA7BE4" w:rsidRDefault="00DA7BE4" w:rsidP="00DA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33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проведения заседаний комиссии по противодействию коррупции</w:t>
            </w:r>
          </w:p>
        </w:tc>
        <w:tc>
          <w:tcPr>
            <w:tcW w:w="1695" w:type="dxa"/>
          </w:tcPr>
          <w:p w:rsidR="00DA7BE4" w:rsidRPr="00DA7BE4" w:rsidRDefault="00DA7BE4" w:rsidP="00DA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</w:tcPr>
          <w:p w:rsidR="00DA7BE4" w:rsidRPr="00DA7BE4" w:rsidRDefault="00DA7BE4" w:rsidP="00DA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DA7BE4" w:rsidRPr="00DA7BE4" w:rsidRDefault="00DA7BE4" w:rsidP="00DA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BE4" w:rsidRPr="00DA7BE4" w:rsidTr="00E6329B">
        <w:trPr>
          <w:trHeight w:val="457"/>
          <w:jc w:val="center"/>
        </w:trPr>
        <w:tc>
          <w:tcPr>
            <w:tcW w:w="685" w:type="dxa"/>
            <w:vAlign w:val="center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33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проверок </w:t>
            </w:r>
            <w:proofErr w:type="gramStart"/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поступившим уведомлениям о фактах обращения к работникам Администрации в целях склонения их к совершению</w:t>
            </w:r>
            <w:proofErr w:type="gramEnd"/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коррупционных правонарушений и направление материалов проверок в органы прокуратуры и иные федеральные государственные органы</w:t>
            </w:r>
          </w:p>
        </w:tc>
        <w:tc>
          <w:tcPr>
            <w:tcW w:w="1695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BE4" w:rsidRPr="00DA7BE4" w:rsidTr="00E6329B">
        <w:trPr>
          <w:trHeight w:val="457"/>
          <w:jc w:val="center"/>
        </w:trPr>
        <w:tc>
          <w:tcPr>
            <w:tcW w:w="685" w:type="dxa"/>
            <w:vAlign w:val="center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33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работы по выявлению случаев возникновения личной заинтересованности при исполнении должностных обязанностей, которая приводит или может привести к конфликту </w:t>
            </w: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интересов, а также осуществление мер по предотвращению и урегулированию конфликта интересов</w:t>
            </w:r>
          </w:p>
        </w:tc>
        <w:tc>
          <w:tcPr>
            <w:tcW w:w="1695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BE4" w:rsidRPr="00DA7BE4" w:rsidTr="00E6329B">
        <w:trPr>
          <w:trHeight w:val="457"/>
          <w:jc w:val="center"/>
        </w:trPr>
        <w:tc>
          <w:tcPr>
            <w:tcW w:w="685" w:type="dxa"/>
            <w:vAlign w:val="center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533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Рассмотрение в соответствии с действующим законодательством обращений граждан, содержащих сведения о коррупции </w:t>
            </w:r>
          </w:p>
        </w:tc>
        <w:tc>
          <w:tcPr>
            <w:tcW w:w="1695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BE4" w:rsidRPr="00DA7BE4" w:rsidTr="00E6329B">
        <w:trPr>
          <w:trHeight w:val="457"/>
          <w:jc w:val="center"/>
        </w:trPr>
        <w:tc>
          <w:tcPr>
            <w:tcW w:w="685" w:type="dxa"/>
            <w:vAlign w:val="center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533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Ознакомление вновь принимаемых работников с законодательством о противодействии коррупции и локальными актами Администрации, регламентирующими вопросы предупреждения и противодействия коррупции </w:t>
            </w:r>
          </w:p>
        </w:tc>
        <w:tc>
          <w:tcPr>
            <w:tcW w:w="1695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BE4" w:rsidRPr="00DA7BE4" w:rsidTr="00E6329B">
        <w:trPr>
          <w:trHeight w:val="457"/>
          <w:jc w:val="center"/>
        </w:trPr>
        <w:tc>
          <w:tcPr>
            <w:tcW w:w="685" w:type="dxa"/>
            <w:vAlign w:val="center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33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1695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BE4" w:rsidRPr="00DA7BE4" w:rsidTr="00E6329B">
        <w:trPr>
          <w:trHeight w:val="457"/>
          <w:jc w:val="center"/>
        </w:trPr>
        <w:tc>
          <w:tcPr>
            <w:tcW w:w="685" w:type="dxa"/>
            <w:vAlign w:val="center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533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обучения и повышения квалификации в сфере противодействия и профилактики коррупции для лиц, ответственных за профилактику коррупции в Администрации</w:t>
            </w:r>
          </w:p>
        </w:tc>
        <w:tc>
          <w:tcPr>
            <w:tcW w:w="1695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BE4" w:rsidRPr="00DA7BE4" w:rsidTr="00E6329B">
        <w:trPr>
          <w:trHeight w:val="457"/>
          <w:jc w:val="center"/>
        </w:trPr>
        <w:tc>
          <w:tcPr>
            <w:tcW w:w="685" w:type="dxa"/>
            <w:vAlign w:val="center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533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1695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BE4" w:rsidRPr="00DA7BE4" w:rsidTr="00E6329B">
        <w:trPr>
          <w:trHeight w:val="457"/>
          <w:jc w:val="center"/>
        </w:trPr>
        <w:tc>
          <w:tcPr>
            <w:tcW w:w="685" w:type="dxa"/>
            <w:vAlign w:val="center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533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Осуществление контроля в Администрации за </w:t>
            </w: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соблюдением Федерального закона от 05.04.2013 № 44-ФЗ «О контрактной системе в сфере закупок товаров, работ услуг для обеспечения государственных и муниципальных нужд»</w:t>
            </w:r>
          </w:p>
        </w:tc>
        <w:tc>
          <w:tcPr>
            <w:tcW w:w="1695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BE4" w:rsidRPr="00DA7BE4" w:rsidTr="00E6329B">
        <w:trPr>
          <w:trHeight w:val="457"/>
          <w:jc w:val="center"/>
        </w:trPr>
        <w:tc>
          <w:tcPr>
            <w:tcW w:w="685" w:type="dxa"/>
            <w:vAlign w:val="center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533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1695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BE4" w:rsidRPr="00DA7BE4" w:rsidTr="00E6329B">
        <w:trPr>
          <w:trHeight w:val="457"/>
          <w:jc w:val="center"/>
        </w:trPr>
        <w:tc>
          <w:tcPr>
            <w:tcW w:w="685" w:type="dxa"/>
            <w:vAlign w:val="center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533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взаимодействия с правоохранительными органами, органами прокуратуры, иными государственными органами и организациями</w:t>
            </w:r>
          </w:p>
        </w:tc>
        <w:tc>
          <w:tcPr>
            <w:tcW w:w="1695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BE4" w:rsidRPr="00DA7BE4" w:rsidTr="00E6329B">
        <w:trPr>
          <w:trHeight w:val="457"/>
          <w:jc w:val="center"/>
        </w:trPr>
        <w:tc>
          <w:tcPr>
            <w:tcW w:w="685" w:type="dxa"/>
            <w:vAlign w:val="center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533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1695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BE4" w:rsidRPr="00DA7BE4" w:rsidTr="00E6329B">
        <w:trPr>
          <w:trHeight w:val="457"/>
          <w:jc w:val="center"/>
        </w:trPr>
        <w:tc>
          <w:tcPr>
            <w:tcW w:w="685" w:type="dxa"/>
            <w:vAlign w:val="center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533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Размещение информационно-справочных материалов антикоррупционного содержания на информационном стенде и на официальном сайте Администрации</w:t>
            </w:r>
          </w:p>
        </w:tc>
        <w:tc>
          <w:tcPr>
            <w:tcW w:w="1695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DA7BE4" w:rsidRPr="00DA7BE4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7BE4" w:rsidRPr="00DA7BE4" w:rsidRDefault="00DA7BE4" w:rsidP="00DA7BE4">
      <w:pPr>
        <w:spacing w:after="7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7" w:line="271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7" w:line="271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DA7BE4" w:rsidRPr="00DA7BE4" w:rsidRDefault="00DA7BE4" w:rsidP="00DA7BE4">
      <w:pPr>
        <w:spacing w:after="7" w:line="271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7BE4" w:rsidRPr="00DA7BE4" w:rsidRDefault="00DA7BE4" w:rsidP="00DA7BE4">
      <w:pPr>
        <w:spacing w:after="7" w:line="271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7BE4" w:rsidRPr="00DA7BE4" w:rsidRDefault="00DA7BE4" w:rsidP="00DA7BE4">
      <w:pPr>
        <w:spacing w:after="7" w:line="271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7BE4" w:rsidRPr="00DA7BE4" w:rsidRDefault="00DA7BE4" w:rsidP="00DA7BE4">
      <w:pPr>
        <w:spacing w:after="7" w:line="271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Приложение  2  к постановлению</w:t>
      </w:r>
    </w:p>
    <w:p w:rsidR="00DA7BE4" w:rsidRPr="00DA7BE4" w:rsidRDefault="00DA7BE4" w:rsidP="00DA7BE4">
      <w:pPr>
        <w:spacing w:after="7" w:line="271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Администрации</w:t>
      </w:r>
    </w:p>
    <w:p w:rsidR="00DA7BE4" w:rsidRPr="00DA7BE4" w:rsidRDefault="00DA7BE4" w:rsidP="00DA7BE4">
      <w:pPr>
        <w:spacing w:after="7" w:line="271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сельсовета №25 от 02.09.2024 г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keepNext/>
        <w:keepLines/>
        <w:spacing w:after="13" w:line="248" w:lineRule="auto"/>
        <w:ind w:right="42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о комиссии по противодействию коррупции </w:t>
      </w: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DA7BE4" w:rsidRPr="00DA7BE4" w:rsidRDefault="00DA7BE4" w:rsidP="00DA7BE4">
      <w:pPr>
        <w:keepNext/>
        <w:keepLines/>
        <w:spacing w:after="0" w:line="259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Поспелихинского района Алтайского края</w:t>
      </w:r>
    </w:p>
    <w:p w:rsidR="00DA7BE4" w:rsidRPr="00DA7BE4" w:rsidRDefault="00DA7BE4" w:rsidP="00DA7BE4">
      <w:pPr>
        <w:keepNext/>
        <w:keepLines/>
        <w:spacing w:after="0" w:line="259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28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keepNext/>
        <w:keepLines/>
        <w:spacing w:after="15" w:line="270" w:lineRule="auto"/>
        <w:ind w:right="3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Общие положения </w:t>
      </w:r>
    </w:p>
    <w:p w:rsidR="00DA7BE4" w:rsidRPr="00DA7BE4" w:rsidRDefault="00DA7BE4" w:rsidP="00DA7BE4">
      <w:pPr>
        <w:keepNext/>
        <w:keepLines/>
        <w:spacing w:after="0" w:line="259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Настоящее Положение о комиссии по противодействию коррупции Администрации Поспелихинского района Алтайского края (далее – Положение о комиссии) разработано в соответствии с положениями Конституции Российской Федерации, Федеральным законом от 25.12.2008 № 273-ФЗ «О противодействии коррупции», иных нормативных правовых актов Российской Федерации, Алтайского края.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Положение о комиссии определяет цели, порядок образования, работы и полномочия комиссии по противодействию коррупции.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Комиссия образовывается в целях: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выявления причин и условий, способствующих возникновению и распространению коррупции;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недопущения в Администрации возникновения причин и условий, порождающих коррупцию;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создания системы предупреждения коррупции в деятельности Администрации;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повышения эффективности функционирования Администрации за счет снижения рисков проявления коррупции;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предупреждения коррупционных правонарушений в Администрации;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участия в пределах своих полномочий в реализации мероприятий по предупреждению коррупции в Администрации;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подготовки предложений по совершенствованию правового регулирования вопросов противодействия коррупции.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Деятельность Комиссии осуществляется в соответствии с </w:t>
      </w:r>
      <w:hyperlink r:id="rId7">
        <w:r w:rsidRPr="00DA7BE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Конституцией</w:t>
        </w:r>
      </w:hyperlink>
      <w:hyperlink r:id="rId8">
        <w:r w:rsidRPr="00DA7BE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 </w:t>
      </w:r>
    </w:p>
    <w:p w:rsidR="00DA7BE4" w:rsidRPr="00DA7BE4" w:rsidRDefault="00DA7BE4" w:rsidP="00DA7BE4">
      <w:pPr>
        <w:keepNext/>
        <w:keepLines/>
        <w:spacing w:after="15" w:line="270" w:lineRule="auto"/>
        <w:ind w:right="4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 Порядок образования комиссии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Комиссия является постоянно действующим коллегиальным органом, образованным для реализации целей, указанных в пункте 1.3 настоящего Положения о комиссии.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Комиссия состоит из председателя, заместителя председателя, секретаря и членов комиссии.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2.3. Председателем комиссии назначается заместитель руководителя Администрации.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Состав комиссии утверждается локальным  актом Администрации. В состав Комиссии включаются: </w:t>
      </w:r>
    </w:p>
    <w:p w:rsidR="00DA7BE4" w:rsidRPr="00DA7BE4" w:rsidRDefault="00DA7BE4" w:rsidP="00DA7BE4">
      <w:pPr>
        <w:numPr>
          <w:ilvl w:val="0"/>
          <w:numId w:val="28"/>
        </w:numPr>
        <w:spacing w:after="7" w:line="271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руководители структурных подразделений Администрации</w:t>
      </w: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DA7BE4" w:rsidRPr="00DA7BE4" w:rsidRDefault="00DA7BE4" w:rsidP="00DA7BE4">
      <w:pPr>
        <w:numPr>
          <w:ilvl w:val="0"/>
          <w:numId w:val="28"/>
        </w:numPr>
        <w:spacing w:after="7" w:line="271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работники Администрации.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 Один из членов комиссии назначается секретарем комиссии. </w:t>
      </w:r>
    </w:p>
    <w:p w:rsidR="00DA7BE4" w:rsidRPr="00DA7BE4" w:rsidRDefault="00DA7BE4" w:rsidP="00DA7BE4">
      <w:pPr>
        <w:keepNext/>
        <w:keepLines/>
        <w:spacing w:after="15" w:line="270" w:lineRule="auto"/>
        <w:ind w:right="4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keepNext/>
        <w:keepLines/>
        <w:spacing w:after="15" w:line="270" w:lineRule="auto"/>
        <w:ind w:right="4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Полномочия Комиссии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Комиссия в пределах своих полномочий: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разрабатывает и координирует мероприятия по предупреждению коррупции в Администрации;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рассматривает предложения структурных подразделений Администрации о мерах по предупреждению коррупции;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формирует перечень мероприятий для включения в план противодействия коррупции;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обеспечивает </w:t>
      </w: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реализацией плана противодействия коррупции;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готовит предложения руководителю Администрации по внесению изменений в локальные нормативные акты в области противодействия коррупции;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рассматривает результаты антикоррупционной экспертизы проектов локальных нормативных актов Администрации при спорной ситуации о наличии признаков </w:t>
      </w:r>
      <w:proofErr w:type="spell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коррупциогенности</w:t>
      </w:r>
      <w:proofErr w:type="spell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изучает, анализирует и обобщает поступающие в комиссию документы и иные материалы о коррупции и противодействии коррупции и информирует руководителя Администрации о результатах этой работы.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Комиссия рассматривает также вопросы, связанные с совершенствованием организации работы по осуществлению закупок товаров, работ, услуг Администрацией. </w:t>
      </w:r>
    </w:p>
    <w:p w:rsidR="00DA7BE4" w:rsidRPr="00DA7BE4" w:rsidRDefault="00DA7BE4" w:rsidP="00DA7BE4">
      <w:pPr>
        <w:keepNext/>
        <w:keepLines/>
        <w:spacing w:after="15" w:line="270" w:lineRule="auto"/>
        <w:ind w:right="4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Организация работы Комиссии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Заседания Комиссии проводятся в соответствии с планом работы комиссии, но не реже одного раза в год. Председатель комиссии, по мере </w:t>
      </w: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необходимости, вправе созвать внеочередное заседание комиссии. Заседания могут быть как открытыми, так и закрытыми.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с органами государственной власти, органами местного самоуправления, организациями, общественными объединениями, со средствами массовой информации.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На период временного отсутствия председателя комиссии (отпуск, временная нетрудоспособность, командировка и т.п.) его обязанности исполняет заместитель председателя комиссии.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 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 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4.6. Члены комиссии осуществляют свои полномочия непосредственно, то есть без права их передачи иным лицам, в том числе и на время своего отсутствия.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4.7. Заседание комиссии правомочно, если на нем присутствуют более половины от общего числа членов комиссии.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4.8. Решения комиссии принимаются простым большинством голосов присутствующих на заседании членов комиссии.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4.9. Члены Комиссии при принятии решений обладают равными правами. </w:t>
      </w:r>
    </w:p>
    <w:p w:rsidR="00DA7BE4" w:rsidRPr="00DA7BE4" w:rsidRDefault="00DA7BE4" w:rsidP="00DA7BE4">
      <w:pPr>
        <w:spacing w:after="34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4.10. При равенстве числа голосов голос председателя комиссии является решающим.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4.11. Решения комиссии оформляются протоколами, которые подписывают председательствующий на заседании и секретарь комиссии.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4.12. 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4.13. 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A7BE4" w:rsidRPr="00DA7BE4" w:rsidSect="00982A2A">
          <w:headerReference w:type="even" r:id="rId9"/>
          <w:headerReference w:type="default" r:id="rId10"/>
          <w:footerReference w:type="even" r:id="rId11"/>
          <w:headerReference w:type="first" r:id="rId12"/>
          <w:footerReference w:type="first" r:id="rId13"/>
          <w:pgSz w:w="11906" w:h="16838"/>
          <w:pgMar w:top="1134" w:right="850" w:bottom="1134" w:left="1701" w:header="765" w:footer="709" w:gutter="0"/>
          <w:cols w:space="720"/>
          <w:titlePg/>
          <w:docGrid w:linePitch="326"/>
        </w:sect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4.14. 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 </w:t>
      </w:r>
    </w:p>
    <w:p w:rsidR="00DA7BE4" w:rsidRPr="00DA7BE4" w:rsidRDefault="00DA7BE4" w:rsidP="00DA7BE4">
      <w:pPr>
        <w:keepNext/>
        <w:keepLines/>
        <w:spacing w:after="13" w:line="248" w:lineRule="auto"/>
        <w:ind w:right="79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A7BE4" w:rsidRPr="00DA7BE4" w:rsidRDefault="00DA7BE4" w:rsidP="00DA7BE4">
      <w:pPr>
        <w:spacing w:after="7" w:line="271" w:lineRule="auto"/>
        <w:ind w:right="-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Приложение  3  к постановлению</w:t>
      </w:r>
    </w:p>
    <w:p w:rsidR="00DA7BE4" w:rsidRPr="00DA7BE4" w:rsidRDefault="00DA7BE4" w:rsidP="00DA7BE4">
      <w:pPr>
        <w:spacing w:after="7" w:line="271" w:lineRule="auto"/>
        <w:ind w:right="-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Администрации  сельсовета  №25</w:t>
      </w:r>
    </w:p>
    <w:p w:rsidR="00DA7BE4" w:rsidRPr="00DA7BE4" w:rsidRDefault="00DA7BE4" w:rsidP="00DA7BE4">
      <w:pPr>
        <w:spacing w:after="7" w:line="271" w:lineRule="auto"/>
        <w:ind w:right="-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от 02.09.2024</w:t>
      </w:r>
    </w:p>
    <w:p w:rsidR="00DA7BE4" w:rsidRPr="00DA7BE4" w:rsidRDefault="00DA7BE4" w:rsidP="00DA7BE4">
      <w:pPr>
        <w:keepNext/>
        <w:keepLines/>
        <w:spacing w:after="13" w:line="248" w:lineRule="auto"/>
        <w:ind w:right="79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A7BE4" w:rsidRPr="00DA7BE4" w:rsidRDefault="00DA7BE4" w:rsidP="00DA7BE4">
      <w:pPr>
        <w:keepNext/>
        <w:keepLines/>
        <w:spacing w:after="13" w:line="248" w:lineRule="auto"/>
        <w:ind w:right="79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A7BE4" w:rsidRPr="00DA7BE4" w:rsidRDefault="00DA7BE4" w:rsidP="00DA7BE4">
      <w:pPr>
        <w:keepNext/>
        <w:keepLines/>
        <w:spacing w:after="13" w:line="248" w:lineRule="auto"/>
        <w:ind w:right="797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 этики и служебного поведения работников Администрации Озимовского сельсовета Поспелихинского района Алтайского края</w:t>
      </w:r>
    </w:p>
    <w:p w:rsidR="00DA7BE4" w:rsidRPr="00DA7BE4" w:rsidRDefault="00DA7BE4" w:rsidP="00DA7BE4">
      <w:pPr>
        <w:keepNext/>
        <w:keepLines/>
        <w:spacing w:after="134" w:line="270" w:lineRule="auto"/>
        <w:ind w:right="372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keepNext/>
        <w:keepLines/>
        <w:spacing w:after="134" w:line="270" w:lineRule="auto"/>
        <w:ind w:right="372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Общие положения </w:t>
      </w:r>
    </w:p>
    <w:p w:rsidR="00DA7BE4" w:rsidRPr="00DA7BE4" w:rsidRDefault="00DA7BE4" w:rsidP="00DA7BE4">
      <w:pPr>
        <w:spacing w:after="29" w:line="238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 этики и служебного поведения работников Администрации Озимовского сельсовета Поспелихинского района Алтайского края</w:t>
      </w:r>
      <w:r w:rsidRPr="00DA7BE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Кодекс) разработан в соответствии с положениями</w:t>
      </w:r>
      <w:hyperlink r:id="rId14">
        <w:r w:rsidRPr="00DA7BE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Конституции</w:t>
        </w:r>
      </w:hyperlink>
      <w:hyperlink r:id="rId15">
        <w:r w:rsidRPr="00DA7BE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Федерации, Трудового кодекса Российской Федерации, Федерального закона от 25.12.2008 № 273-ФЗ «О противодействии коррупции», иных нормативных правовых актов Российской Федерации, и основан на общепризнанных нравственных принципах и нормах российского общества и государства. </w:t>
      </w:r>
      <w:proofErr w:type="gramEnd"/>
    </w:p>
    <w:p w:rsidR="00DA7BE4" w:rsidRPr="00DA7BE4" w:rsidRDefault="00DA7BE4" w:rsidP="00DA7BE4">
      <w:pPr>
        <w:spacing w:after="7" w:line="27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Кодекс представляет собой свод общих профессиональных принципов и правил поведения, которыми надлежит руководствоваться всем работникам независимо от занимаемой должности. </w:t>
      </w:r>
    </w:p>
    <w:p w:rsidR="00DA7BE4" w:rsidRPr="00DA7BE4" w:rsidRDefault="00DA7BE4" w:rsidP="00DA7BE4">
      <w:pPr>
        <w:spacing w:after="7" w:line="27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 </w:t>
      </w:r>
    </w:p>
    <w:p w:rsidR="00DA7BE4" w:rsidRPr="00DA7BE4" w:rsidRDefault="00DA7BE4" w:rsidP="00DA7BE4">
      <w:pPr>
        <w:spacing w:after="7" w:line="27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Кодекс служит фундаментом для формирования рабочих взаимоотношений в Администрации, основанных на общепринятых нормах морали и нравственности. </w:t>
      </w:r>
    </w:p>
    <w:p w:rsidR="00DA7BE4" w:rsidRPr="00DA7BE4" w:rsidRDefault="00DA7BE4" w:rsidP="00DA7BE4">
      <w:pPr>
        <w:tabs>
          <w:tab w:val="left" w:pos="9356"/>
        </w:tabs>
        <w:spacing w:after="7" w:line="27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Кодекс призван повысить эффективность выполнения работниками своих трудовых обязанностей.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 </w:t>
      </w:r>
    </w:p>
    <w:p w:rsidR="00DA7BE4" w:rsidRPr="00DA7BE4" w:rsidRDefault="00DA7BE4" w:rsidP="00DA7BE4">
      <w:pPr>
        <w:spacing w:after="29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keepNext/>
        <w:keepLines/>
        <w:spacing w:after="15" w:line="270" w:lineRule="auto"/>
        <w:ind w:right="372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Основные обязанности, принципы и правила </w:t>
      </w:r>
    </w:p>
    <w:p w:rsidR="00DA7BE4" w:rsidRPr="00DA7BE4" w:rsidRDefault="00DA7BE4" w:rsidP="00DA7BE4">
      <w:pPr>
        <w:keepNext/>
        <w:keepLines/>
        <w:spacing w:after="15" w:line="270" w:lineRule="auto"/>
        <w:ind w:right="372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служебного поведения работников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2.1. Деятельность Администрац</w:t>
      </w: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ии и ее</w:t>
      </w:r>
      <w:proofErr w:type="gram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работников основывается на следующих принципах профессиональной этики: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законность;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профессионализм;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независимость;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добросовестность;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конфиденциальность;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информирование;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эффективный внутренний контроль;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справедливость;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ответственность;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объективность;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доверие, уважение и доброжелательность к коллегам по работе.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В соответствии со статьей 21 Трудового кодекса Российской Федерации работник обязан: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добросовестно исполнять свои трудовые обязанности, возложенные на него трудовым договором;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соблюдать правила внутреннего трудового распорядка;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соблюдать трудовую дисциплину;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выполнять установленные нормы труда;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соблюдать требования по охране труда и обеспечению безопасности труда;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Работники, сознавая ответственность перед гражданами, обществом и государством, призваны: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</w:t>
      </w:r>
      <w:hyperlink r:id="rId16">
        <w:r w:rsidRPr="00DA7BE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Конституцию</w:t>
        </w:r>
      </w:hyperlink>
      <w:hyperlink r:id="rId17">
        <w:r w:rsidRPr="00DA7BE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Федерации, законодательство Российской Федерации, не допускать нарушение законов и иных нормативных правовых актов исходя из политической, экономической целесообразности либо по иным мотивам; 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обеспечивать эффективную работу Администрации;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осуществлять свою деятельность в пределах предмета и целей деятельности Администрации;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при исполнении трудовых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соблюдать беспристрастность, исключающую возможность влияния на их деятельность решений политических партий и общественных объединений;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соблюдать нормы профессиональной этики и правила делового поведения;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проявлять корректность и внимательность в обращении с гражданами и должностными лицами;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воздерживаться от поведения, которое могло бы вызвать сомнение в добросовестном исполнении работником трудовых обязанностей, а также избегать конфликтных ситуаций, способных нанести ущерб его репутации или авторитету Администрации;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воздерживаться от публичных высказываний, суждений и оценок в отношении деятельности Администрации, руководителя, если это не входит в должностные обязанности работника;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соблюдать установленные в учреждении правила предоставления служебной информации и публичных выступлений;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уважительно относиться к деятельности представителей средств массовой информации по информированию общества о работе Администрации, а также оказывать содействие в получении достоверной информации в установленном порядке;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противодействовать проявлениям коррупции и предпринимать меры по ее профилактике в порядке, установленном законодательством о противодействии коррупции;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проявлять при исполнении трудовых обязанностей честность, беспристрастность и справедливость, не допускать </w:t>
      </w:r>
      <w:proofErr w:type="spell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коррупционно</w:t>
      </w:r>
      <w:proofErr w:type="spell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опасного поведения (поведения, которое может восприниматься окружающими как </w:t>
      </w: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В целях противодействия коррупции работнику рекомендуется: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 получать в связи с исполнением трудовых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принимать меры по недопущению возникновения конфликта интересов и урегулированию возникших случаев конфликта интересов, не допускать при исполнении трудовых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 Работник может обрабатывать и передавать служебную информацию при соблюдении действующих в Администрации норм и требований, принятых в соответствии с </w:t>
      </w:r>
      <w:hyperlink r:id="rId18">
        <w:r w:rsidRPr="00DA7BE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hyperlink r:id="rId19">
        <w:r w:rsidRPr="00DA7BE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Федерации.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трудовых обязанностей.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Администрации либо ее подразделении благоприятного для эффективной работы морально-психологического климата.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 Работник, наделенный организационно-распорядительными полномочиями по отношению к другим работникам, призван: </w:t>
      </w:r>
    </w:p>
    <w:p w:rsidR="00DA7BE4" w:rsidRPr="00DA7BE4" w:rsidRDefault="00DA7BE4" w:rsidP="00DA7BE4">
      <w:pPr>
        <w:spacing w:after="7" w:line="27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меры по предупреждению коррупции, а также меры к тому, чтобы подчиненные ему работники не допускали </w:t>
      </w:r>
      <w:proofErr w:type="spell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коррупционно</w:t>
      </w:r>
      <w:proofErr w:type="spell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справедливости; </w:t>
      </w:r>
    </w:p>
    <w:p w:rsidR="00DA7BE4" w:rsidRPr="00DA7BE4" w:rsidRDefault="00DA7BE4" w:rsidP="00DA7BE4">
      <w:pPr>
        <w:spacing w:after="7" w:line="27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 допускать случаев принуждения работников к участию в деятельности политических партий, общественных объединений и религиозных организаций; </w:t>
      </w:r>
    </w:p>
    <w:p w:rsidR="00DA7BE4" w:rsidRPr="00DA7BE4" w:rsidRDefault="00DA7BE4" w:rsidP="00DA7BE4">
      <w:pPr>
        <w:spacing w:after="7" w:line="27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в пределах своих полномочий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 </w:t>
      </w:r>
    </w:p>
    <w:p w:rsidR="00DA7BE4" w:rsidRPr="00DA7BE4" w:rsidRDefault="00DA7BE4" w:rsidP="00DA7BE4">
      <w:pPr>
        <w:spacing w:after="29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keepNext/>
        <w:keepLines/>
        <w:spacing w:after="15" w:line="270" w:lineRule="auto"/>
        <w:ind w:right="-1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Рекомендательные этические правила поведения работников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В своем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ценностью</w:t>
      </w:r>
      <w:proofErr w:type="gram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В своем поведении работник воздерживается </w:t>
      </w: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принятия пищи, курения во время служебных совещаний, бесед, иного служебного общения с гражданами. </w:t>
      </w:r>
    </w:p>
    <w:p w:rsidR="00DA7BE4" w:rsidRPr="00DA7BE4" w:rsidRDefault="00DA7BE4" w:rsidP="00DA7BE4">
      <w:pPr>
        <w:spacing w:after="7" w:line="271" w:lineRule="auto"/>
        <w:ind w:right="1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:rsidR="00DA7BE4" w:rsidRPr="00DA7BE4" w:rsidRDefault="00DA7BE4" w:rsidP="00DA7BE4">
      <w:pPr>
        <w:spacing w:after="7" w:line="271" w:lineRule="auto"/>
        <w:ind w:right="1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Работники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DA7BE4" w:rsidRPr="00DA7BE4" w:rsidRDefault="00DA7BE4" w:rsidP="00DA7BE4">
      <w:pPr>
        <w:spacing w:after="7" w:line="271" w:lineRule="auto"/>
        <w:ind w:right="1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Администрации, а также, при необходимости, соответствовать общепринятому деловому стилю, который отличают сдержанность, традиционность, аккуратность. </w:t>
      </w:r>
    </w:p>
    <w:p w:rsidR="00DA7BE4" w:rsidRPr="00DA7BE4" w:rsidRDefault="00DA7BE4" w:rsidP="00DA7BE4">
      <w:pPr>
        <w:keepNext/>
        <w:keepLines/>
        <w:spacing w:after="15" w:line="270" w:lineRule="auto"/>
        <w:ind w:right="374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keepNext/>
        <w:keepLines/>
        <w:spacing w:after="15" w:line="270" w:lineRule="auto"/>
        <w:ind w:right="374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Ответственность за нарушение положений Кодекса </w:t>
      </w:r>
    </w:p>
    <w:p w:rsidR="00DA7BE4" w:rsidRPr="00DA7BE4" w:rsidRDefault="00DA7BE4" w:rsidP="00DA7BE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Нарушение работниками положений настоящего Кодекса подлежит моральному осуждению </w:t>
      </w:r>
      <w:r w:rsidRPr="00DA7BE4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 xml:space="preserve">на заседании соответствующей комиссии по соблюдению требований к служебному поведению муниципальных </w:t>
      </w:r>
      <w:r w:rsidRPr="00DA7BE4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lastRenderedPageBreak/>
        <w:t>служащих и урегулированию конфликта интересов, образованной в Администрации района,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DA7BE4" w:rsidRPr="00DA7BE4" w:rsidRDefault="00DA7BE4" w:rsidP="00DA7B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E4" w:rsidRPr="00DA7BE4" w:rsidRDefault="00DA7BE4" w:rsidP="00DA7BE4">
      <w:pPr>
        <w:spacing w:after="7" w:line="27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 </w:t>
      </w:r>
    </w:p>
    <w:p w:rsidR="00DA7BE4" w:rsidRPr="00DA7BE4" w:rsidRDefault="00DA7BE4" w:rsidP="00DA7BE4">
      <w:pPr>
        <w:spacing w:after="7" w:line="27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Нарушение правил антикоррупционного поведения влечет проведение служебного расследования по обстоятельствам возникновения </w:t>
      </w:r>
      <w:proofErr w:type="spell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коррупционно</w:t>
      </w:r>
      <w:proofErr w:type="spell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-опасной ситуации. </w:t>
      </w:r>
    </w:p>
    <w:p w:rsidR="00DA7BE4" w:rsidRPr="00DA7BE4" w:rsidRDefault="00DA7BE4" w:rsidP="00DA7BE4">
      <w:pPr>
        <w:spacing w:after="7" w:line="27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 Работники в зависимости от тяжести совершенного проступка несут дисциплинарную, административную, гражданско-правовую и уголовную ответственность в соответствии с законодательством Российской Федерации. </w:t>
      </w:r>
    </w:p>
    <w:p w:rsidR="00DA7BE4" w:rsidRPr="00DA7BE4" w:rsidRDefault="00DA7BE4" w:rsidP="00DA7BE4">
      <w:pPr>
        <w:spacing w:after="7" w:line="27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 Если работник не уверен, как необходимо поступить в соответствии с настоящим Кодексом, он должен обратиться за консультацией (разъяснениями) к своему непосредственному руководителю либо к должностному лицу, ответственному за реализацию Антикоррупционной политики. </w:t>
      </w:r>
    </w:p>
    <w:p w:rsidR="00DA7BE4" w:rsidRPr="00DA7BE4" w:rsidRDefault="00DA7BE4" w:rsidP="00DA7BE4">
      <w:pPr>
        <w:spacing w:after="47" w:line="248" w:lineRule="auto"/>
        <w:ind w:right="2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47" w:line="248" w:lineRule="auto"/>
        <w:ind w:right="2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47" w:line="248" w:lineRule="auto"/>
        <w:ind w:right="2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47" w:line="248" w:lineRule="auto"/>
        <w:ind w:right="2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47" w:line="248" w:lineRule="auto"/>
        <w:ind w:right="2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47" w:line="248" w:lineRule="auto"/>
        <w:ind w:right="2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47" w:line="248" w:lineRule="auto"/>
        <w:ind w:right="2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47" w:line="248" w:lineRule="auto"/>
        <w:ind w:right="2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47" w:line="248" w:lineRule="auto"/>
        <w:ind w:right="2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47" w:line="248" w:lineRule="auto"/>
        <w:ind w:right="2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47" w:line="248" w:lineRule="auto"/>
        <w:ind w:right="2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47" w:line="248" w:lineRule="auto"/>
        <w:ind w:right="2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47" w:line="248" w:lineRule="auto"/>
        <w:ind w:right="2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47" w:line="248" w:lineRule="auto"/>
        <w:ind w:right="2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47" w:line="248" w:lineRule="auto"/>
        <w:ind w:right="2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47" w:line="248" w:lineRule="auto"/>
        <w:ind w:right="2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47" w:line="248" w:lineRule="auto"/>
        <w:ind w:right="2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47" w:line="248" w:lineRule="auto"/>
        <w:ind w:right="2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47" w:line="248" w:lineRule="auto"/>
        <w:ind w:right="2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Приложение  4 к  постановлению                             </w:t>
      </w:r>
    </w:p>
    <w:p w:rsidR="00DA7BE4" w:rsidRPr="00DA7BE4" w:rsidRDefault="00DA7BE4" w:rsidP="00DA7BE4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Администрации сельсовета №25    </w:t>
      </w:r>
    </w:p>
    <w:p w:rsidR="00DA7BE4" w:rsidRPr="00DA7BE4" w:rsidRDefault="00DA7BE4" w:rsidP="00DA7BE4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от 02.09.2024</w:t>
      </w:r>
    </w:p>
    <w:p w:rsidR="00DA7BE4" w:rsidRPr="00DA7BE4" w:rsidRDefault="00DA7BE4" w:rsidP="00DA7BE4">
      <w:pPr>
        <w:spacing w:after="21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21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keepNext/>
        <w:keepLines/>
        <w:spacing w:after="13" w:line="248" w:lineRule="auto"/>
        <w:ind w:right="402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конфликте интересов Администрации Озимовского сельсовета Поспелихинского района Алтайского края</w:t>
      </w:r>
    </w:p>
    <w:p w:rsidR="00DA7BE4" w:rsidRPr="00DA7BE4" w:rsidRDefault="00DA7BE4" w:rsidP="00DA7BE4">
      <w:pPr>
        <w:keepNext/>
        <w:keepLines/>
        <w:tabs>
          <w:tab w:val="center" w:pos="4129"/>
          <w:tab w:val="center" w:pos="5896"/>
        </w:tabs>
        <w:spacing w:after="15" w:line="270" w:lineRule="auto"/>
        <w:ind w:right="-192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keepNext/>
        <w:keepLines/>
        <w:tabs>
          <w:tab w:val="center" w:pos="4129"/>
          <w:tab w:val="center" w:pos="5896"/>
        </w:tabs>
        <w:spacing w:after="15" w:line="270" w:lineRule="auto"/>
        <w:ind w:right="-192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положения</w:t>
      </w:r>
    </w:p>
    <w:p w:rsidR="00DA7BE4" w:rsidRPr="00DA7BE4" w:rsidRDefault="00DA7BE4" w:rsidP="00DA7BE4">
      <w:pPr>
        <w:tabs>
          <w:tab w:val="center" w:pos="1336"/>
          <w:tab w:val="center" w:pos="3600"/>
          <w:tab w:val="center" w:pos="5506"/>
          <w:tab w:val="center" w:pos="6889"/>
          <w:tab w:val="center" w:pos="8065"/>
          <w:tab w:val="center" w:pos="9552"/>
          <w:tab w:val="left" w:pos="10348"/>
        </w:tabs>
        <w:spacing w:after="7" w:line="27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1.1. </w:t>
      </w: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 конфликте интересов в Администрации Озимовского сельсовета Поспелихинского района Алтайского края</w:t>
      </w:r>
      <w:r w:rsidRPr="00DA7BE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</w:t>
      </w: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«Положение») разработано в соответствии  с Федеральным законом от 25.12.2008 № 273-ФЗ «О противодействии коррупции»,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в целях определения системы мер по предотвращению и урегулированию конфликта</w:t>
      </w:r>
      <w:proofErr w:type="gram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интересов в рамках реализации уставных целей и задач учреждения. </w:t>
      </w:r>
    </w:p>
    <w:p w:rsidR="00DA7BE4" w:rsidRPr="00DA7BE4" w:rsidRDefault="00DA7BE4" w:rsidP="00DA7BE4">
      <w:pPr>
        <w:spacing w:after="7" w:line="27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Основной задачей деятельности Администрации по предотвращению и урегулированию конфликта интересов является ограничение влияния частных интересов, личной заинтересованности работников  Администрации на реализуемые ими трудовые функции, принимаемые деловые решения.  </w:t>
      </w:r>
    </w:p>
    <w:p w:rsidR="00DA7BE4" w:rsidRPr="00DA7BE4" w:rsidRDefault="00DA7BE4" w:rsidP="00DA7BE4">
      <w:pPr>
        <w:spacing w:after="7" w:line="27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Конфликт интересов работника 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работником профессиональных обязанностей. </w:t>
      </w:r>
    </w:p>
    <w:p w:rsidR="00DA7BE4" w:rsidRPr="00DA7BE4" w:rsidRDefault="00DA7BE4" w:rsidP="00DA7BE4">
      <w:pPr>
        <w:spacing w:after="7" w:line="27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Действие настоящего Положения распространяется на всех работников Администрации, в том числе выполняющих работу по совместительству.  </w:t>
      </w:r>
    </w:p>
    <w:p w:rsidR="00DA7BE4" w:rsidRPr="00DA7BE4" w:rsidRDefault="00DA7BE4" w:rsidP="00DA7BE4">
      <w:pPr>
        <w:spacing w:after="7" w:line="27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Содержание настоящего Положения доводится до сведения всех работников Администрации под роспись, в том числе при приеме на работу (до подписания трудового договора).  </w:t>
      </w:r>
    </w:p>
    <w:p w:rsidR="00DA7BE4" w:rsidRPr="00DA7BE4" w:rsidRDefault="00DA7BE4" w:rsidP="00DA7BE4">
      <w:pPr>
        <w:spacing w:after="7" w:line="27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keepNext/>
        <w:keepLines/>
        <w:spacing w:after="10" w:line="249" w:lineRule="auto"/>
        <w:ind w:right="4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2. Основные принципы управления предотвращением и</w:t>
      </w:r>
    </w:p>
    <w:p w:rsidR="00DA7BE4" w:rsidRPr="00DA7BE4" w:rsidRDefault="00DA7BE4" w:rsidP="00DA7BE4">
      <w:pPr>
        <w:keepNext/>
        <w:keepLines/>
        <w:spacing w:after="10" w:line="249" w:lineRule="auto"/>
        <w:ind w:right="4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урегулированием конфликта интересов</w:t>
      </w:r>
    </w:p>
    <w:p w:rsidR="00DA7BE4" w:rsidRPr="00DA7BE4" w:rsidRDefault="00DA7BE4" w:rsidP="00DA7BE4">
      <w:pPr>
        <w:spacing w:after="7" w:line="27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 по предотвращению и урегулированию конфликта интересов в Администрации осуществляется на основании следующих основных принципов:  </w:t>
      </w:r>
    </w:p>
    <w:p w:rsidR="00DA7BE4" w:rsidRPr="00DA7BE4" w:rsidRDefault="00DA7BE4" w:rsidP="00DA7BE4">
      <w:pPr>
        <w:spacing w:after="7" w:line="27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приоритетное применение мер по предупреждению коррупции; </w:t>
      </w:r>
    </w:p>
    <w:p w:rsidR="00DA7BE4" w:rsidRPr="00DA7BE4" w:rsidRDefault="00DA7BE4" w:rsidP="00DA7BE4">
      <w:pPr>
        <w:spacing w:after="7" w:line="27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обязательность раскрытия сведений о реальном или потенциальном конфликте интересов;  </w:t>
      </w:r>
    </w:p>
    <w:p w:rsidR="00DA7BE4" w:rsidRPr="00DA7BE4" w:rsidRDefault="00DA7BE4" w:rsidP="00DA7BE4">
      <w:pPr>
        <w:spacing w:after="7" w:line="27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индивидуальное рассмотрение и оценка </w:t>
      </w:r>
      <w:proofErr w:type="spell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репутационных</w:t>
      </w:r>
      <w:proofErr w:type="spell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рисков </w:t>
      </w: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spacing w:after="7" w:line="27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учреждения при выявлении каждого конфликта интересов и его урегулировании;  </w:t>
      </w:r>
    </w:p>
    <w:p w:rsidR="00DA7BE4" w:rsidRPr="00DA7BE4" w:rsidRDefault="00DA7BE4" w:rsidP="00DA7BE4">
      <w:pPr>
        <w:spacing w:after="7" w:line="27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конфиденциальность процесса раскрытия сведений о конфликте интересов и процесса его урегулирования;  </w:t>
      </w:r>
    </w:p>
    <w:p w:rsidR="00DA7BE4" w:rsidRPr="00DA7BE4" w:rsidRDefault="00DA7BE4" w:rsidP="00DA7BE4">
      <w:pPr>
        <w:spacing w:after="7" w:line="27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соблюдение баланса интересов Администрации и работника Администрации при урегулировании конфликта интересов;  </w:t>
      </w:r>
    </w:p>
    <w:p w:rsidR="00DA7BE4" w:rsidRPr="00DA7BE4" w:rsidRDefault="00DA7BE4" w:rsidP="00DA7BE4">
      <w:pPr>
        <w:spacing w:after="7" w:line="27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защита работника Администрации от преследования в связи с сообщением о конфликте интересов, который был своевременно раскрыт работником  Администрации и урегулирован (предотвращен) Администрацией.  </w:t>
      </w:r>
    </w:p>
    <w:p w:rsidR="00DA7BE4" w:rsidRPr="00DA7BE4" w:rsidRDefault="00DA7BE4" w:rsidP="00DA7BE4">
      <w:pPr>
        <w:spacing w:after="0" w:line="25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keepNext/>
        <w:keepLines/>
        <w:spacing w:after="10" w:line="249" w:lineRule="auto"/>
        <w:ind w:right="4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3. Обязанности работника Администрации в связи с раскрытием и</w:t>
      </w:r>
    </w:p>
    <w:p w:rsidR="00DA7BE4" w:rsidRPr="00DA7BE4" w:rsidRDefault="00DA7BE4" w:rsidP="00DA7BE4">
      <w:pPr>
        <w:keepNext/>
        <w:keepLines/>
        <w:spacing w:after="10" w:line="249" w:lineRule="auto"/>
        <w:ind w:right="4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урегулированием конфликта интересов</w:t>
      </w:r>
    </w:p>
    <w:p w:rsidR="00DA7BE4" w:rsidRPr="00DA7BE4" w:rsidRDefault="00DA7BE4" w:rsidP="00DA7BE4">
      <w:pPr>
        <w:spacing w:after="7" w:line="27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Работник Администрации при выполнении своих должностных обязанностей обязан:  </w:t>
      </w:r>
    </w:p>
    <w:p w:rsidR="00DA7BE4" w:rsidRPr="00DA7BE4" w:rsidRDefault="00DA7BE4" w:rsidP="00DA7BE4">
      <w:pPr>
        <w:spacing w:after="7" w:line="27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соблюдать интересы Администрации, прежде всего в отношении целей его деятельности;  </w:t>
      </w:r>
    </w:p>
    <w:p w:rsidR="00DA7BE4" w:rsidRPr="00DA7BE4" w:rsidRDefault="00DA7BE4" w:rsidP="00DA7BE4">
      <w:pPr>
        <w:spacing w:after="7" w:line="27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руководствоваться интересами Администрации без учета своих личных интересов, интересов своих родственников и друзей;  </w:t>
      </w:r>
    </w:p>
    <w:p w:rsidR="00DA7BE4" w:rsidRPr="00DA7BE4" w:rsidRDefault="00DA7BE4" w:rsidP="00DA7BE4">
      <w:pPr>
        <w:spacing w:after="7" w:line="27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избегать ситуаций и обстоятельств, которые могут привести к конфликту интересов;  </w:t>
      </w:r>
    </w:p>
    <w:p w:rsidR="00DA7BE4" w:rsidRPr="00DA7BE4" w:rsidRDefault="00DA7BE4" w:rsidP="00DA7BE4">
      <w:pPr>
        <w:spacing w:after="7" w:line="27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раскрывать возникший (реальный) или потенциальный конфликт интересов; </w:t>
      </w:r>
    </w:p>
    <w:p w:rsidR="00DA7BE4" w:rsidRPr="00DA7BE4" w:rsidRDefault="00DA7BE4" w:rsidP="00DA7BE4">
      <w:pPr>
        <w:spacing w:after="7" w:line="27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содействовать урегулированию возникшего конфликта интересов.  </w:t>
      </w:r>
    </w:p>
    <w:p w:rsidR="00DA7BE4" w:rsidRPr="00DA7BE4" w:rsidRDefault="00DA7BE4" w:rsidP="00DA7BE4">
      <w:pPr>
        <w:spacing w:after="7" w:line="27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</w:t>
      </w: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 Администрации при выполнении своих должностных обязанностей не должен использовать возможности Администрации или допускать их использование в иных целях, помимо предусмотренных учредительными документами Администрации.  </w:t>
      </w:r>
      <w:proofErr w:type="gramEnd"/>
    </w:p>
    <w:p w:rsidR="00DA7BE4" w:rsidRPr="00DA7BE4" w:rsidRDefault="00DA7BE4" w:rsidP="00DA7BE4">
      <w:pPr>
        <w:spacing w:after="0" w:line="25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keepNext/>
        <w:keepLines/>
        <w:spacing w:after="10" w:line="249" w:lineRule="auto"/>
        <w:ind w:right="4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4. Порядок раскрытия конфликта интересов работником Администрации</w:t>
      </w:r>
    </w:p>
    <w:p w:rsidR="00DA7BE4" w:rsidRPr="00DA7BE4" w:rsidRDefault="00DA7BE4" w:rsidP="00DA7BE4">
      <w:pPr>
        <w:spacing w:after="7" w:line="27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Ответственным за прием сведений о возникающих (имеющихся) конфликтах интересов в Администрации является председатель комиссии по противодействию коррупции в Администрации.  </w:t>
      </w:r>
    </w:p>
    <w:p w:rsidR="00DA7BE4" w:rsidRPr="00DA7BE4" w:rsidRDefault="00DA7BE4" w:rsidP="00DA7BE4">
      <w:pPr>
        <w:spacing w:after="7" w:line="27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Раскрытие конфликта интересов осуществляется в письменной форме путем направления на имя руководителя Администрации сообщения о наличии личной заинтересованности при исполнении обязанностей, которая </w:t>
      </w: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приводит или может привести к конфликту интересов в соответствии с Приложением 1 к настоящему Положению.  </w:t>
      </w:r>
    </w:p>
    <w:p w:rsidR="00DA7BE4" w:rsidRPr="00DA7BE4" w:rsidRDefault="00DA7BE4" w:rsidP="00DA7BE4">
      <w:pPr>
        <w:spacing w:after="7" w:line="27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Указанное в пункте 4.2 настоящего Положения сообщение работника Администрации передается должностному лицу Администрации, ответственному за противодействие коррупции, и подлежит регистрации в течение двух рабочих дней со дня его поступления в журнале регистрации сообщений работников Администрации о наличии личной заинтересованности (Приложение  2 к настоящему Положению).  </w:t>
      </w:r>
    </w:p>
    <w:p w:rsidR="00DA7BE4" w:rsidRPr="00DA7BE4" w:rsidRDefault="00DA7BE4" w:rsidP="00DA7BE4">
      <w:pPr>
        <w:spacing w:after="7" w:line="27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 Допустимо первоначальное раскрытие информации о конфликте  интересов в устной форме с последующей фиксацией в письменном виде.  </w:t>
      </w:r>
    </w:p>
    <w:p w:rsidR="00DA7BE4" w:rsidRPr="00DA7BE4" w:rsidRDefault="00DA7BE4" w:rsidP="00DA7BE4">
      <w:pPr>
        <w:spacing w:after="0" w:line="25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keepNext/>
        <w:keepLines/>
        <w:spacing w:after="10" w:line="249" w:lineRule="auto"/>
        <w:ind w:right="4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Механизм предотвращения и урегулирования </w:t>
      </w:r>
    </w:p>
    <w:p w:rsidR="00DA7BE4" w:rsidRPr="00DA7BE4" w:rsidRDefault="00DA7BE4" w:rsidP="00DA7BE4">
      <w:pPr>
        <w:keepNext/>
        <w:keepLines/>
        <w:spacing w:after="10" w:line="249" w:lineRule="auto"/>
        <w:ind w:right="4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конфликта интересов в Администрации</w:t>
      </w:r>
    </w:p>
    <w:p w:rsidR="00DA7BE4" w:rsidRPr="00DA7BE4" w:rsidRDefault="00DA7BE4" w:rsidP="00DA7BE4">
      <w:pPr>
        <w:spacing w:after="7" w:line="27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Работники Администрации обязаны принимать меры по предотвращению ситуации конфликта интересов, руководствуясь требованиями законодательства и Перечнем типовых ситуаций конфликта интересов, и порядком их разрешения в Администрации (Приложение 3 к настоящему Положению).  </w:t>
      </w:r>
    </w:p>
    <w:p w:rsidR="00DA7BE4" w:rsidRPr="00DA7BE4" w:rsidRDefault="00DA7BE4" w:rsidP="00DA7BE4">
      <w:pPr>
        <w:spacing w:after="7" w:line="27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Способами урегулирования конфликта интересов в Администрации могут быть:  </w:t>
      </w:r>
    </w:p>
    <w:p w:rsidR="00DA7BE4" w:rsidRPr="00DA7BE4" w:rsidRDefault="00DA7BE4" w:rsidP="00DA7BE4">
      <w:pPr>
        <w:spacing w:after="7" w:line="27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ограничение доступа работника Администрации к конкретной информации, которая может затрагивать его личные интересы;  </w:t>
      </w:r>
    </w:p>
    <w:p w:rsidR="00DA7BE4" w:rsidRPr="00DA7BE4" w:rsidRDefault="00DA7BE4" w:rsidP="00DA7BE4">
      <w:pPr>
        <w:spacing w:after="7" w:line="27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добровольный отказ работника Администрации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 </w:t>
      </w:r>
    </w:p>
    <w:p w:rsidR="00DA7BE4" w:rsidRPr="00DA7BE4" w:rsidRDefault="00DA7BE4" w:rsidP="00DA7BE4">
      <w:pPr>
        <w:spacing w:after="7" w:line="27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пересмотр и изменение функциональных обязанностей работника Администрации;  </w:t>
      </w:r>
    </w:p>
    <w:p w:rsidR="00DA7BE4" w:rsidRPr="00DA7BE4" w:rsidRDefault="00DA7BE4" w:rsidP="00DA7BE4">
      <w:pPr>
        <w:spacing w:after="7" w:line="27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перевод работника  Администрации на должность, предусматривающую выполнение функциональных обязанностей, исключающих конфликт интересов, в соответствии с Трудовым кодексом Российской Федерации (далее – «ТК РФ»);  </w:t>
      </w:r>
    </w:p>
    <w:p w:rsidR="00DA7BE4" w:rsidRPr="00DA7BE4" w:rsidRDefault="00DA7BE4" w:rsidP="00DA7BE4">
      <w:pPr>
        <w:spacing w:after="7" w:line="27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отказ работника Администрации от своего личного интереса, порождающего конфликт с интересами Администрации;  </w:t>
      </w:r>
    </w:p>
    <w:p w:rsidR="00DA7BE4" w:rsidRPr="00DA7BE4" w:rsidRDefault="00DA7BE4" w:rsidP="00DA7BE4">
      <w:pPr>
        <w:spacing w:after="7" w:line="27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увольнение работника Администрации по основаниям, установленным ТК РФ;  </w:t>
      </w:r>
    </w:p>
    <w:p w:rsidR="00DA7BE4" w:rsidRPr="00DA7BE4" w:rsidRDefault="00DA7BE4" w:rsidP="00DA7BE4">
      <w:pPr>
        <w:spacing w:after="7" w:line="27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иные способы в соответствии с Приложением  3 к настоящему    Положению.  </w:t>
      </w:r>
    </w:p>
    <w:p w:rsidR="00DA7BE4" w:rsidRPr="00DA7BE4" w:rsidRDefault="00DA7BE4" w:rsidP="00DA7BE4">
      <w:pPr>
        <w:spacing w:after="7" w:line="27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5.3. При принятии решения о выборе конкретного способа урегулирования конфликта интересов учитывается степень личного интереса работника Администрации, вероятность того, что его личный интерес будет реализован в ущерб интересам Администрации.  </w:t>
      </w:r>
    </w:p>
    <w:p w:rsidR="00DA7BE4" w:rsidRPr="00DA7BE4" w:rsidRDefault="00DA7BE4" w:rsidP="00DA7BE4">
      <w:pPr>
        <w:spacing w:after="0" w:line="25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keepNext/>
        <w:keepLines/>
        <w:spacing w:after="10" w:line="249" w:lineRule="auto"/>
        <w:ind w:right="4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Ответственность работников Администрации за несоблюдение </w:t>
      </w:r>
    </w:p>
    <w:p w:rsidR="00DA7BE4" w:rsidRPr="00DA7BE4" w:rsidRDefault="00DA7BE4" w:rsidP="00DA7BE4">
      <w:pPr>
        <w:keepNext/>
        <w:keepLines/>
        <w:spacing w:after="10" w:line="249" w:lineRule="auto"/>
        <w:ind w:right="4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Положения</w:t>
      </w:r>
    </w:p>
    <w:p w:rsidR="00DA7BE4" w:rsidRPr="00DA7BE4" w:rsidRDefault="00DA7BE4" w:rsidP="00DA7BE4">
      <w:pPr>
        <w:spacing w:after="7" w:line="27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 Согласно части 1 статьи 13 Федерального закона «О противодействии коррупции» граждане Российской Федерации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 </w:t>
      </w:r>
    </w:p>
    <w:p w:rsidR="00DA7BE4" w:rsidRPr="00DA7BE4" w:rsidRDefault="00DA7BE4" w:rsidP="00DA7BE4">
      <w:pPr>
        <w:spacing w:after="7" w:line="27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 В соответствии со статьей 192 ТК РФ к работнику Администрации могут быть применены следующие дисциплинарные взыскания: </w:t>
      </w:r>
    </w:p>
    <w:p w:rsidR="00DA7BE4" w:rsidRPr="00DA7BE4" w:rsidRDefault="00DA7BE4" w:rsidP="00DA7BE4">
      <w:pPr>
        <w:spacing w:after="7" w:line="27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замечание; </w:t>
      </w:r>
    </w:p>
    <w:p w:rsidR="00DA7BE4" w:rsidRPr="00DA7BE4" w:rsidRDefault="00DA7BE4" w:rsidP="00DA7BE4">
      <w:pPr>
        <w:spacing w:after="7" w:line="27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выговор; </w:t>
      </w:r>
    </w:p>
    <w:p w:rsidR="00DA7BE4" w:rsidRPr="00DA7BE4" w:rsidRDefault="00DA7BE4" w:rsidP="00DA7BE4">
      <w:pPr>
        <w:spacing w:after="7" w:line="27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3) увольнение</w:t>
      </w: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соответствующим основаниям</w:t>
      </w: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DA7BE4" w:rsidRPr="00DA7BE4" w:rsidRDefault="00DA7BE4" w:rsidP="00DA7BE4">
      <w:pPr>
        <w:spacing w:after="7" w:line="27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6.3. Сделка, в совершении которой имеется заинтересованность, которая совершена с нарушением требований Федерального закона от 18.07.2011 № 223-ФЗ «О закупках товаров, работ, услуг отдельными видами юридических лиц» может быть признана судом недействительной в соответствии с указанными положениями Федерального закона и нормами гражданского законодательства.  </w:t>
      </w:r>
    </w:p>
    <w:p w:rsidR="00DA7BE4" w:rsidRPr="00DA7BE4" w:rsidRDefault="00DA7BE4" w:rsidP="00DA7BE4">
      <w:pPr>
        <w:spacing w:after="7" w:line="27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Заинтересованное лицо несет перед Администрацией ответственность в размере убытков, причиненных им Администрации. Если убытки причинены  несколькими заинтересованными лицами Администрации, их ответственность перед  Администрацией является солидарной.  </w:t>
      </w:r>
    </w:p>
    <w:p w:rsidR="00DA7BE4" w:rsidRPr="00DA7BE4" w:rsidRDefault="00DA7BE4" w:rsidP="00DA7BE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  <w:r w:rsidRPr="00DA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DA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 1 </w:t>
      </w:r>
    </w:p>
    <w:p w:rsidR="00DA7BE4" w:rsidRPr="00DA7BE4" w:rsidRDefault="00DA7BE4" w:rsidP="00DA7BE4">
      <w:pPr>
        <w:spacing w:after="21" w:line="236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к Положению о конфликте интересов </w:t>
      </w:r>
    </w:p>
    <w:p w:rsidR="00DA7BE4" w:rsidRPr="00DA7BE4" w:rsidRDefault="00DA7BE4" w:rsidP="00DA7BE4">
      <w:pPr>
        <w:spacing w:after="21" w:line="236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BE4" w:rsidRPr="00DA7BE4" w:rsidRDefault="00DA7BE4" w:rsidP="00DA7BE4">
      <w:pPr>
        <w:tabs>
          <w:tab w:val="left" w:pos="5595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BE4" w:rsidRPr="00DA7BE4" w:rsidRDefault="00DA7BE4" w:rsidP="00DA7BE4">
      <w:pPr>
        <w:spacing w:after="21" w:line="236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BE4" w:rsidRPr="00DA7BE4" w:rsidRDefault="00DA7BE4" w:rsidP="00DA7BE4">
      <w:pPr>
        <w:spacing w:after="21" w:line="236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A7B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                  Руководителю учреждения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(отметка об ознакомлении)                         </w:t>
      </w:r>
      <w:r w:rsidRPr="00DA7B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(должность, фамилия, инициалы)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от                      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_________________________________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(Ф.И.О., замещаемая должность)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P90"/>
      <w:bookmarkEnd w:id="0"/>
      <w:r w:rsidRPr="00DA7BE4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УВЕДОМЛЕНИЕ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BE4">
        <w:rPr>
          <w:rFonts w:ascii="Times New Roman" w:eastAsia="Times New Roman" w:hAnsi="Times New Roman" w:cs="Times New Roman"/>
          <w:color w:val="000000"/>
          <w:sz w:val="24"/>
          <w:szCs w:val="24"/>
        </w:rPr>
        <w:t>о возникновении личной заинтересованности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BE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исполнении должностных обязанностей,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A7BE4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</w:t>
      </w:r>
      <w:proofErr w:type="gramEnd"/>
      <w:r w:rsidRPr="00DA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приводит или может привести к конфликту интересов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BE4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DA7BE4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нужное</w:t>
      </w:r>
      <w:proofErr w:type="gramEnd"/>
      <w:r w:rsidRPr="00DA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подчеркнуть).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BE4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BE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BE4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BE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BE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BE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BE4">
        <w:rPr>
          <w:rFonts w:ascii="Times New Roman" w:eastAsia="Times New Roman" w:hAnsi="Times New Roman" w:cs="Times New Roman"/>
          <w:color w:val="000000"/>
          <w:sz w:val="24"/>
          <w:szCs w:val="24"/>
        </w:rPr>
        <w:t>«____» ______________ 20___ г.      ____________   _____________________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(подпись)     (расшифровка подписи)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BE4" w:rsidRDefault="00DA7BE4" w:rsidP="00DA7BE4">
      <w:pPr>
        <w:spacing w:after="97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Default="00DA7BE4" w:rsidP="00DA7BE4">
      <w:pPr>
        <w:spacing w:after="97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Default="00DA7BE4" w:rsidP="00DA7BE4">
      <w:pPr>
        <w:spacing w:after="97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Default="00DA7BE4" w:rsidP="00DA7BE4">
      <w:pPr>
        <w:spacing w:after="97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97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Приложение  2 </w:t>
      </w:r>
    </w:p>
    <w:p w:rsidR="00DA7BE4" w:rsidRPr="00DA7BE4" w:rsidRDefault="00DA7BE4" w:rsidP="00DA7BE4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к Положению о конфликте интересов</w:t>
      </w:r>
    </w:p>
    <w:p w:rsidR="00DA7BE4" w:rsidRPr="00DA7BE4" w:rsidRDefault="00DA7BE4" w:rsidP="00DA7BE4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7" w:line="271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</w:t>
      </w:r>
    </w:p>
    <w:p w:rsidR="00DA7BE4" w:rsidRPr="00DA7BE4" w:rsidRDefault="00DA7BE4" w:rsidP="00DA7BE4">
      <w:pPr>
        <w:spacing w:after="7" w:line="271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 сообщений о наличии личной заинтересованности</w:t>
      </w:r>
    </w:p>
    <w:p w:rsidR="00DA7BE4" w:rsidRPr="00DA7BE4" w:rsidRDefault="00DA7BE4" w:rsidP="00DA7BE4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10671" w:type="dxa"/>
        <w:tblInd w:w="-1003" w:type="dxa"/>
        <w:tblLayout w:type="fixed"/>
        <w:tblCellMar>
          <w:top w:w="71" w:type="dxa"/>
          <w:left w:w="5" w:type="dxa"/>
          <w:right w:w="8" w:type="dxa"/>
        </w:tblCellMar>
        <w:tblLook w:val="04A0" w:firstRow="1" w:lastRow="0" w:firstColumn="1" w:lastColumn="0" w:noHBand="0" w:noVBand="1"/>
      </w:tblPr>
      <w:tblGrid>
        <w:gridCol w:w="1434"/>
        <w:gridCol w:w="1701"/>
        <w:gridCol w:w="1605"/>
        <w:gridCol w:w="1985"/>
        <w:gridCol w:w="1459"/>
        <w:gridCol w:w="2487"/>
      </w:tblGrid>
      <w:tr w:rsidR="00DA7BE4" w:rsidRPr="00DA7BE4" w:rsidTr="00E6329B">
        <w:trPr>
          <w:trHeight w:val="2335"/>
        </w:trPr>
        <w:tc>
          <w:tcPr>
            <w:tcW w:w="1434" w:type="dxa"/>
          </w:tcPr>
          <w:p w:rsidR="00DA7BE4" w:rsidRPr="00DA7BE4" w:rsidRDefault="00DA7BE4" w:rsidP="00DA7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Регистрационный номер уведомления</w:t>
            </w:r>
          </w:p>
        </w:tc>
        <w:tc>
          <w:tcPr>
            <w:tcW w:w="1701" w:type="dxa"/>
          </w:tcPr>
          <w:p w:rsidR="00DA7BE4" w:rsidRPr="00DA7BE4" w:rsidRDefault="00DA7BE4" w:rsidP="00DA7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и время регистрации уведомления</w:t>
            </w:r>
          </w:p>
        </w:tc>
        <w:tc>
          <w:tcPr>
            <w:tcW w:w="1605" w:type="dxa"/>
          </w:tcPr>
          <w:p w:rsidR="00DA7BE4" w:rsidRPr="00DA7BE4" w:rsidRDefault="00DA7BE4" w:rsidP="00DA7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Ф.И.О., должность </w:t>
            </w:r>
            <w:proofErr w:type="gramStart"/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представившего</w:t>
            </w:r>
            <w:proofErr w:type="gramEnd"/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уведомление</w:t>
            </w:r>
          </w:p>
        </w:tc>
        <w:tc>
          <w:tcPr>
            <w:tcW w:w="1985" w:type="dxa"/>
          </w:tcPr>
          <w:p w:rsidR="00DA7BE4" w:rsidRPr="00DA7BE4" w:rsidRDefault="00DA7BE4" w:rsidP="00DA7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Ф.И.О., подпись </w:t>
            </w:r>
            <w:proofErr w:type="gramStart"/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зарегистрировавшего</w:t>
            </w:r>
            <w:proofErr w:type="gramEnd"/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уведомление</w:t>
            </w:r>
          </w:p>
        </w:tc>
        <w:tc>
          <w:tcPr>
            <w:tcW w:w="1459" w:type="dxa"/>
          </w:tcPr>
          <w:p w:rsidR="00DA7BE4" w:rsidRPr="00DA7BE4" w:rsidRDefault="00DA7BE4" w:rsidP="00DA7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Сведения о принятом решении</w:t>
            </w:r>
          </w:p>
        </w:tc>
        <w:tc>
          <w:tcPr>
            <w:tcW w:w="2487" w:type="dxa"/>
          </w:tcPr>
          <w:p w:rsidR="00DA7BE4" w:rsidRPr="00DA7BE4" w:rsidRDefault="00DA7BE4" w:rsidP="00DA7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Отметка о получении копии уведомления либо о направлении копии уведомления </w:t>
            </w:r>
            <w:proofErr w:type="gramStart"/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A7BE4" w:rsidRPr="00DA7BE4" w:rsidRDefault="00DA7BE4" w:rsidP="00DA7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почте</w:t>
            </w:r>
          </w:p>
        </w:tc>
      </w:tr>
      <w:tr w:rsidR="00DA7BE4" w:rsidRPr="00DA7BE4" w:rsidTr="00E6329B">
        <w:trPr>
          <w:trHeight w:val="341"/>
        </w:trPr>
        <w:tc>
          <w:tcPr>
            <w:tcW w:w="14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E4" w:rsidRPr="00DA7BE4" w:rsidRDefault="00DA7BE4" w:rsidP="00DA7BE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E4" w:rsidRPr="00DA7BE4" w:rsidRDefault="00DA7BE4" w:rsidP="00DA7BE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E4" w:rsidRPr="00DA7BE4" w:rsidRDefault="00DA7BE4" w:rsidP="00DA7BE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E4" w:rsidRPr="00DA7BE4" w:rsidRDefault="00DA7BE4" w:rsidP="00DA7BE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E4" w:rsidRPr="00DA7BE4" w:rsidRDefault="00DA7BE4" w:rsidP="00DA7BE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E4" w:rsidRPr="00DA7BE4" w:rsidRDefault="00DA7BE4" w:rsidP="00DA7BE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A7BE4" w:rsidRPr="00DA7BE4" w:rsidTr="00E6329B">
        <w:trPr>
          <w:trHeight w:val="348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E4" w:rsidRPr="00DA7BE4" w:rsidRDefault="00DA7BE4" w:rsidP="00DA7BE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E4" w:rsidRPr="00DA7BE4" w:rsidRDefault="00DA7BE4" w:rsidP="00DA7BE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E4" w:rsidRPr="00DA7BE4" w:rsidRDefault="00DA7BE4" w:rsidP="00DA7BE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E4" w:rsidRPr="00DA7BE4" w:rsidRDefault="00DA7BE4" w:rsidP="00DA7BE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E4" w:rsidRPr="00DA7BE4" w:rsidRDefault="00DA7BE4" w:rsidP="00DA7BE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E4" w:rsidRPr="00DA7BE4" w:rsidRDefault="00DA7BE4" w:rsidP="00DA7BE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A7BE4" w:rsidRPr="00DA7BE4" w:rsidTr="00E6329B">
        <w:trPr>
          <w:trHeight w:val="382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A7BE4" w:rsidRPr="00DA7BE4" w:rsidRDefault="00DA7BE4" w:rsidP="00DA7BE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A7BE4" w:rsidRPr="00DA7BE4" w:rsidRDefault="00DA7BE4" w:rsidP="00DA7BE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A7BE4" w:rsidRPr="00DA7BE4" w:rsidRDefault="00DA7BE4" w:rsidP="00DA7BE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A7BE4" w:rsidRPr="00DA7BE4" w:rsidRDefault="00DA7BE4" w:rsidP="00DA7BE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A7BE4" w:rsidRPr="00DA7BE4" w:rsidRDefault="00DA7BE4" w:rsidP="00DA7BE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A7BE4" w:rsidRPr="00DA7BE4" w:rsidRDefault="00DA7BE4" w:rsidP="00DA7BE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A7BE4" w:rsidRPr="00DA7BE4" w:rsidRDefault="00DA7BE4" w:rsidP="00DA7BE4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spacing w:after="0" w:line="259" w:lineRule="auto"/>
        <w:ind w:right="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Приложение 3 </w:t>
      </w:r>
    </w:p>
    <w:p w:rsidR="00DA7BE4" w:rsidRPr="00DA7BE4" w:rsidRDefault="00DA7BE4" w:rsidP="00DA7BE4">
      <w:pPr>
        <w:spacing w:after="21" w:line="23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к Положению о конфликте интересов  </w:t>
      </w:r>
    </w:p>
    <w:p w:rsidR="00DA7BE4" w:rsidRPr="00DA7BE4" w:rsidRDefault="00DA7BE4" w:rsidP="00DA7BE4">
      <w:pPr>
        <w:spacing w:after="456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типовых ситуаций конфликта интересов и порядок их</w:t>
      </w:r>
    </w:p>
    <w:p w:rsidR="00DA7BE4" w:rsidRPr="00DA7BE4" w:rsidRDefault="00DA7BE4" w:rsidP="00DA7BE4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разрешения в Администрации</w:t>
      </w:r>
    </w:p>
    <w:p w:rsidR="00DA7BE4" w:rsidRPr="00DA7BE4" w:rsidRDefault="00DA7BE4" w:rsidP="00DA7BE4">
      <w:pPr>
        <w:spacing w:after="7" w:line="271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1. Работник Администрации</w:t>
      </w: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 </w:t>
      </w:r>
    </w:p>
    <w:p w:rsidR="00DA7BE4" w:rsidRPr="00DA7BE4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Пример: работник банка, принимающий решения о выдаче банковского кредита, принимает такое решение в отношении своего друга или родственника. </w:t>
      </w:r>
    </w:p>
    <w:p w:rsidR="00DA7BE4" w:rsidRPr="00DA7BE4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Возможные способы урегулирования: отстранение работника от принятия того решения, которое является предметом конфликта интересов. </w:t>
      </w:r>
    </w:p>
    <w:p w:rsidR="00DA7BE4" w:rsidRPr="00DA7BE4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2. Работник Администрации</w:t>
      </w: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 </w:t>
      </w:r>
    </w:p>
    <w:p w:rsidR="00DA7BE4" w:rsidRPr="00DA7BE4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Пример: руководитель принимает решение об увеличении заработной платы (выплаты премии) в отношении своего подчиненного, который одновременно связан с ним родственными отношениями. </w:t>
      </w:r>
    </w:p>
    <w:p w:rsidR="00DA7BE4" w:rsidRPr="00DA7BE4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Возможные способы урегулирования: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 </w:t>
      </w:r>
    </w:p>
    <w:p w:rsidR="00DA7BE4" w:rsidRPr="00DA7BE4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3. Работник Администрации</w:t>
      </w: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 Б, имеющей деловые отношения с Администрацией  А, намеревающейся установить такие отношения или являющейся ее конкурентом. </w:t>
      </w:r>
    </w:p>
    <w:p w:rsidR="00DA7BE4" w:rsidRPr="00DA7BE4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Пример: работник учреждения, ответственный за закупку материальных сре</w:t>
      </w: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оизводства,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учреждения. </w:t>
      </w:r>
    </w:p>
    <w:p w:rsidR="00DA7BE4" w:rsidRPr="00DA7BE4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Пример: работнику учреждения, обладающему конфиденциальной информацией о деятельности учреждения, поступает предложение о работе от организации, являющейся конкурентом его непосредственного работодателя. </w:t>
      </w:r>
    </w:p>
    <w:p w:rsidR="00DA7BE4" w:rsidRPr="00DA7BE4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Возможные способы урегулирования: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 </w:t>
      </w:r>
    </w:p>
    <w:p w:rsidR="00DA7BE4" w:rsidRPr="00DA7BE4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4. Работник Администрации</w:t>
      </w: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 Б, являющейся материнской, дочерней или иным образом аффилированной с Администрацией А. </w:t>
      </w:r>
    </w:p>
    <w:p w:rsidR="00DA7BE4" w:rsidRPr="00DA7BE4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Пример: работник учреждения</w:t>
      </w: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выполняет по совместительству иную работу в организации Б, являющейся дочерним предприятием учреждения А. При этом трудовые обязанности работника в учреждении А связаны с осуществлением контрольных полномочий в отношении организации Б. </w:t>
      </w:r>
    </w:p>
    <w:p w:rsidR="00DA7BE4" w:rsidRPr="00DA7BE4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Возможные способы урегулирования: изменение должностных обязанностей работника; отстранение работника от осуществления рабочих обязанностей в отношении материнской, дочерней или иным образом аффилированной организации; рекомендация работнику отказаться от выполнения иной оплачиваемой работы. </w:t>
      </w:r>
    </w:p>
    <w:p w:rsidR="00DA7BE4" w:rsidRPr="00DA7BE4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5. Работник  Администрации</w:t>
      </w: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принимает решение о закупке организацией А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 </w:t>
      </w:r>
    </w:p>
    <w:p w:rsidR="00DA7BE4" w:rsidRPr="00DA7BE4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Пример: работник учреждения, оказывающей транспортные услуги населению в сфере общественного транспорта, принимает решение о закупке автоматических средств контроля пассажиров, основанных на технологических разработках, патенты на которые принадлежат работнику. </w:t>
      </w:r>
      <w:proofErr w:type="gramEnd"/>
    </w:p>
    <w:p w:rsidR="00DA7BE4" w:rsidRPr="00DA7BE4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Возможные способы урегулирования: отстранение работника от принятия решения, которое является предметом конфликта интересов. </w:t>
      </w:r>
    </w:p>
    <w:p w:rsidR="00DA7BE4" w:rsidRPr="00DA7BE4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6. Работник Администрации</w:t>
      </w: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иное лицо, с которым связана личная заинтересованность работника, владеет ценными бумагами организации Б, которая имеет деловые отношения с Администрацией А, намеревается установить такие отношения или является ее конкурентом. </w:t>
      </w:r>
    </w:p>
    <w:p w:rsidR="00DA7BE4" w:rsidRPr="00DA7BE4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Пример: работник учреждения</w:t>
      </w: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принимает решение об инвестировании средств учреждения А. Потенциальным объектом инвестиций является организация Б, ценные бумаги которой принадлежат работнику. </w:t>
      </w:r>
    </w:p>
    <w:p w:rsidR="00DA7BE4" w:rsidRPr="00DA7BE4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работника; рекомендация работнику продать имеющиеся ценные бумаги или передать их в доверительное управление. </w:t>
      </w:r>
    </w:p>
    <w:p w:rsidR="00DA7BE4" w:rsidRPr="00DA7BE4" w:rsidRDefault="00DA7BE4" w:rsidP="00DA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7. Работник Администрации</w:t>
      </w: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иное лицо, с которым связана личная заинтересованность работника, имеет финансовые или имущественные обязательства перед организацией Б, которая имеет деловые отношения с Администрацией А, намеревается установить такие отношения или является ее конкурентом.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Пример: работник учреждения</w:t>
      </w: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кредитные обязательства перед организацией Б, при этом в трудовые обязанности работника учреждения А входит принятие решений о привлечении заемных средств. </w:t>
      </w:r>
    </w:p>
    <w:p w:rsidR="00DA7BE4" w:rsidRPr="00DA7BE4" w:rsidRDefault="00DA7BE4" w:rsidP="00DA7BE4">
      <w:pPr>
        <w:spacing w:after="174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организацией-работодателем.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8. Работник Администрации</w:t>
      </w: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принимает решения об установлении (сохранении) деловых отношений Администрации А с организацией Б, которая имеет перед работником или иным лицом, с которым связана личная заинтересованность работника, финансовые или имущественные обязательства.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Пример: организация</w:t>
      </w: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перед работником учреждения А долговое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исключительными правами. При этом в полномочия работника учреждения</w:t>
      </w: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входит принятие решений о сохранении или прекращении деловых отношений учреждения А с организацией Б, в которых организация Б очень заинтересована. </w:t>
      </w:r>
    </w:p>
    <w:p w:rsidR="00DA7BE4" w:rsidRPr="00DA7BE4" w:rsidRDefault="00DA7BE4" w:rsidP="00DA7BE4">
      <w:pPr>
        <w:spacing w:after="174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9. Работник Администрации</w:t>
      </w: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иное лицо, с которым связана личная заинтересованность работника, получает материальные блага или услуги от организации Б, которая имеет деловые отношения с Администрацией А, намеревается установить такие отношения или является ее конкурентом.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Пример: работник учреждения</w:t>
      </w: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чьи трудовые обязанности входит контроль за качеством товаров и услуг, предоставляемых учреждением А контрагентами, получает значительную скидку на товары организации Б, которая является поставщиком учреждения А. </w:t>
      </w:r>
    </w:p>
    <w:p w:rsidR="00DA7BE4" w:rsidRPr="00DA7BE4" w:rsidRDefault="00DA7BE4" w:rsidP="00DA7BE4">
      <w:pPr>
        <w:spacing w:after="171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Возможные способы урегулирования: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10. Работник Администрации</w:t>
      </w: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иное лицо, с которым связана личная заинтересованность работника, получает дорогостоящие подарки от своего подчиненного или иного работника Администрации А, в отношении которого работник выполняет контрольные функции.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Пример: работник учреждения получает в связи с днем рождения дорогостоящий подарок от своего подчиненного,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учреждении. </w:t>
      </w:r>
    </w:p>
    <w:p w:rsidR="00DA7BE4" w:rsidRPr="00DA7BE4" w:rsidRDefault="00DA7BE4" w:rsidP="00DA7BE4">
      <w:pPr>
        <w:spacing w:after="174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Возможные способы урегулирования: рекомендация работнику вернуть  дорогостоящий подарок дарителю; установление правил корпоративного поведения, рекомендующих воздерживаться от дарения / принятия дорогостоящих подарков; перевод работника (его подчиненного) на иную должность или изменение круга его должностных обязанностей.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11. Работник Администрации</w:t>
      </w: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уполномочен принимать решения об установлении, сохранении или прекращении деловых отношений Администрации А с организацией Б, от которой ему поступает предложение трудоустройства.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Пример: организация</w:t>
      </w: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заинтересована в заключении долгосрочного договора аренды производственных и торговых площадей с учреждением А. Организация Б делает предложение трудоустройства работнику учреждения А, уполномоченному принять решение о заключении договора аренды, или иному лицу, с которым связана личная заинтересованность работника учреждения А.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Возможные способы урегулирования: отстранение работника от принятия решения, которое является предметом конфликта интересов.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12. Работник Администрации</w:t>
      </w: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Пример: работник учреждения</w:t>
      </w: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занимающейся разведкой и добычей полезных ископаемых, сообщает о заинтересованности учреждения А в приобретении земельных участков владельцу этих участков, который является его другом. </w:t>
      </w:r>
    </w:p>
    <w:p w:rsidR="00DA7BE4" w:rsidRPr="00DA7BE4" w:rsidRDefault="00DA7BE4" w:rsidP="00DA7BE4">
      <w:pPr>
        <w:spacing w:after="163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Возможные способы урегулирования: установление правил корпоративного поведения, запрещающих работникам разглашение или использование в </w:t>
      </w: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личных целях информации, ставшей им известной в связи с выполнением трудовых обязанностей. </w:t>
      </w:r>
    </w:p>
    <w:p w:rsidR="00DA7BE4" w:rsidRPr="00DA7BE4" w:rsidRDefault="00DA7BE4" w:rsidP="00DA7BE4">
      <w:pPr>
        <w:spacing w:after="177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spacing w:after="177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spacing w:after="177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spacing w:after="177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spacing w:after="177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Default="00DA7BE4" w:rsidP="00DA7BE4">
      <w:pPr>
        <w:spacing w:after="177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Default="00DA7BE4" w:rsidP="00DA7BE4">
      <w:pPr>
        <w:spacing w:after="177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Default="00DA7BE4" w:rsidP="00DA7BE4">
      <w:pPr>
        <w:spacing w:after="177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Default="00DA7BE4" w:rsidP="00DA7BE4">
      <w:pPr>
        <w:spacing w:after="177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Default="00DA7BE4" w:rsidP="00DA7BE4">
      <w:pPr>
        <w:spacing w:after="177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Default="00DA7BE4" w:rsidP="00DA7BE4">
      <w:pPr>
        <w:spacing w:after="177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Default="00DA7BE4" w:rsidP="00DA7BE4">
      <w:pPr>
        <w:spacing w:after="177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Default="00DA7BE4" w:rsidP="00DA7BE4">
      <w:pPr>
        <w:spacing w:after="177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Default="00DA7BE4" w:rsidP="00DA7BE4">
      <w:pPr>
        <w:spacing w:after="177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Default="00DA7BE4" w:rsidP="00DA7BE4">
      <w:pPr>
        <w:spacing w:after="177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Default="00DA7BE4" w:rsidP="00DA7BE4">
      <w:pPr>
        <w:spacing w:after="177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Default="00DA7BE4" w:rsidP="00DA7BE4">
      <w:pPr>
        <w:spacing w:after="177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Default="00DA7BE4" w:rsidP="00DA7BE4">
      <w:pPr>
        <w:spacing w:after="177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Default="00DA7BE4" w:rsidP="00DA7BE4">
      <w:pPr>
        <w:spacing w:after="177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Default="00DA7BE4" w:rsidP="00DA7BE4">
      <w:pPr>
        <w:spacing w:after="177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Default="00DA7BE4" w:rsidP="00DA7BE4">
      <w:pPr>
        <w:spacing w:after="177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Default="00DA7BE4" w:rsidP="00DA7BE4">
      <w:pPr>
        <w:spacing w:after="177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Default="00DA7BE4" w:rsidP="00DA7BE4">
      <w:pPr>
        <w:spacing w:after="177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Default="00DA7BE4" w:rsidP="00DA7BE4">
      <w:pPr>
        <w:spacing w:after="177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177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Приложение 4 </w:t>
      </w:r>
    </w:p>
    <w:p w:rsidR="00DA7BE4" w:rsidRPr="00DA7BE4" w:rsidRDefault="00DA7BE4" w:rsidP="00DA7BE4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к Положению о конфликте интересов</w:t>
      </w:r>
    </w:p>
    <w:p w:rsidR="00DA7BE4" w:rsidRPr="00DA7BE4" w:rsidRDefault="00DA7BE4" w:rsidP="00DA7BE4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</w:t>
      </w:r>
    </w:p>
    <w:p w:rsidR="00DA7BE4" w:rsidRPr="00DA7BE4" w:rsidRDefault="00DA7BE4" w:rsidP="00DA7BE4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уведомления руководителя о фактах обращения</w:t>
      </w:r>
    </w:p>
    <w:p w:rsidR="00DA7BE4" w:rsidRPr="00DA7BE4" w:rsidRDefault="00DA7BE4" w:rsidP="00DA7BE4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склонения к совершению коррупционных правонарушений</w:t>
      </w:r>
    </w:p>
    <w:p w:rsidR="00DA7BE4" w:rsidRPr="00DA7BE4" w:rsidRDefault="00DA7BE4" w:rsidP="00DA7BE4">
      <w:pPr>
        <w:spacing w:after="7" w:line="271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7" w:line="271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Настоящий Порядок распространяется на всех работников Администрации (далее – «работник»). 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2. Уведомление о фактах обращения к работнику Администрации в целях склонения его к совершению коррупционных правонарушений (далее – «уведомление») подается работником на имя руководителя Администрации в письменной форме согласно приложению 1 к настоящему Порядку не позднее рабочего дня, следующего за днем поступления обращения.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В случае если работник Администрации находится не при исполнении трудовых обязанностей или вне пределов места работы, он обязан уведомить руководителя в день прибытия к месту работы. 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3. В уведомлении указываются: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а) фамилия, имя, отчество работника, представившего уведомление;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б) замещаемая должность;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в) информация об обращении к уведомителю в целях склонения его к совершению коррупционных правонарушений (излагается в свободной форме), где отражаются: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фамилия, имя, отчество и иные данные о лице, склонявшем работника к совершению коррупционных правонарушений (в случае если такие данные о лице известны уведомителю);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и место произошедшего события;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том, в отношении какой именно должностной обязанности работника была совершена попытка склонения его к совершению коррупционных правонарушений;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об очевидцах произошедшего;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г) сведения об уведомлении работников органов прокуратуры или других государственных органов об обращении к нему в целях склонения его к совершению коррупционных правонарушений (наименование государственного органа, дата и способ направления уведомления).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4. Уведомление подписывается работником, его составившим, с указанием даты составления уведомления и в течение 1 рабочего дня направляется лицу, ответственному за работу по профилактике коррупционных правонарушений в Администраци</w:t>
      </w: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– «ответственное лицо»).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Ответственное лицо осуществляет регистрацию поступившего уведомления в журнале регистрации уведомлений работников руководителя о фактах обращения в целях склонения их к совершению коррупционных </w:t>
      </w: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правонарушений (далее – «журнал регистрации») согласно приложению 2 к настоящему Порядку и не позднее следующего рабочего дня направляет его руководителю Администрации для рассмотрения.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просьбе лица, представившего уведомление, копия уведомления с отметкой о регистрации выдается ему под роспись в журнале регистрации или направляется по почте заказным письмом.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Ответственное лицо, осуществляющие регистрацию уведомлений, обеспечивает конфиденциальность и сохранность данных, полученных от работника, а также несет персональную ответственность за разглашение полученных сведений в соответствии с законодательством Российской Федерации.</w:t>
      </w:r>
      <w:proofErr w:type="gramEnd"/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7. В случае</w:t>
      </w: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ответственное лицо незамедлительно после поступления к нему уведомления от работника направляет его копию в указанные органы.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8. Организация проверки сведений, указанных в уведомлении, осуществляется по поручению руководителя ответственным лицом в течение 15 календарных дней с момента поступления поручения. Указанный срок может быть продлен, но не более чем на 30 дней.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9. По итогам проверки ответственное лицо в течение трех рабочих дней, следующих за днем ее завершения, подготавливает мотивированное заключение, в котором указываются: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факты и обстоятельства, установленные по результатам проверки содержащихся в уведомлении сведений;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об устранении выявленных причин и условий, способствовавших обращению с целью склонения работника к совершению коррупционного правонарушения;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предложение о направлении при необходимости материалов проверки в правоохранительные органы.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Мотивированное заключение направляется руководителю Администрации.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10. Ответственное лицо в 3-дневный срок сообщает работнику, представившему уведомление, о принятом по его уведомлению решении.</w:t>
      </w:r>
    </w:p>
    <w:p w:rsidR="00DA7BE4" w:rsidRPr="00DA7BE4" w:rsidRDefault="00DA7BE4" w:rsidP="00DA7BE4">
      <w:pPr>
        <w:spacing w:after="527" w:line="248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527" w:line="248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527" w:line="248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527" w:line="248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ind w:left="5245" w:right="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Приложение 1 к Порядку </w:t>
      </w:r>
    </w:p>
    <w:p w:rsidR="00DA7BE4" w:rsidRPr="00DA7BE4" w:rsidRDefault="00DA7BE4" w:rsidP="00DA7BE4">
      <w:pPr>
        <w:spacing w:after="0" w:line="259" w:lineRule="auto"/>
        <w:ind w:left="5245" w:right="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уведомления руководителя о фактах обращения в целях склонения к совершению коррупционных       правонарушений</w:t>
      </w:r>
    </w:p>
    <w:p w:rsidR="00DA7BE4" w:rsidRPr="00DA7BE4" w:rsidRDefault="00DA7BE4" w:rsidP="00DA7BE4">
      <w:pPr>
        <w:tabs>
          <w:tab w:val="left" w:pos="5235"/>
        </w:tabs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работником работодателя о факте обращения в целях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склонения его к совершению коррупционных правонарушений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1. Уведомляю о факте обращения ко мне в целях склонения к совершению коррупционного правонарушения (далее – «склонение к правонарушению») со стороны____________________________________________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(указываются фамилия, имя, отчество, должность, все известные сведения о физическом (юридическом) лице, склоняющем к правонарушению)</w:t>
      </w:r>
      <w:proofErr w:type="gramEnd"/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2. Склонение к правонарушению производилось в целях осуществления  мной _____________________________________________________________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(указываются должностная обязанность работника, в отношении которой была совершена попытка склонения к правонарушению, а также суть предполагаемого правонарушения)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3. Склонение к правонарушению осуществлялось посредством _______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(способы склонения к правонарушению: подкуп, угроза, обман, другие способы)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Склонение к правонарушению произошло в ___ ч. ____ мин. </w:t>
      </w: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(населенный пункт, адрес)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5. Склонение к правонарушению производилось ___________________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обстоятельства склонения к правонарушению: телефонный разговор, личная встреча, почта, информация об отказе (согласии) принять предложение лица о совершении коррупционного правонарушения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6. С лицом, обратившимся ко мне в целях склонения к правонарушению,    состою в ______________________________________________отношениях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(родственных, дружеских, служебных или иных)</w:t>
      </w:r>
    </w:p>
    <w:p w:rsidR="00DA7BE4" w:rsidRPr="00DA7BE4" w:rsidRDefault="00DA7BE4" w:rsidP="00DA7BE4">
      <w:pPr>
        <w:widowControl w:val="0"/>
        <w:tabs>
          <w:tab w:val="left" w:pos="72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widowControl w:val="0"/>
        <w:tabs>
          <w:tab w:val="left" w:pos="72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 Очевидцами склонения меня к правонарушению являются: ________</w:t>
      </w:r>
    </w:p>
    <w:p w:rsidR="00DA7BE4" w:rsidRPr="00DA7BE4" w:rsidRDefault="00DA7BE4" w:rsidP="00DA7BE4">
      <w:pPr>
        <w:widowControl w:val="0"/>
        <w:tabs>
          <w:tab w:val="left" w:pos="72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DA7BE4" w:rsidRPr="00DA7BE4" w:rsidRDefault="00DA7BE4" w:rsidP="00DA7BE4">
      <w:pPr>
        <w:widowControl w:val="0"/>
        <w:tabs>
          <w:tab w:val="left" w:pos="72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(указываются фамилии, имена, отчества, должности, место жительства лиц, в присутствии которых произошел факт обращения к работнику в целях склонения к правонарушению)</w:t>
      </w:r>
    </w:p>
    <w:p w:rsidR="00DA7BE4" w:rsidRPr="00DA7BE4" w:rsidRDefault="00DA7BE4" w:rsidP="00DA7BE4">
      <w:pPr>
        <w:widowControl w:val="0"/>
        <w:tabs>
          <w:tab w:val="left" w:pos="72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widowControl w:val="0"/>
        <w:tabs>
          <w:tab w:val="left" w:pos="72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8. О факте склонения к правонарушению мной уведомлены: _________</w:t>
      </w:r>
    </w:p>
    <w:p w:rsidR="00DA7BE4" w:rsidRPr="00DA7BE4" w:rsidRDefault="00DA7BE4" w:rsidP="00DA7BE4">
      <w:pPr>
        <w:widowControl w:val="0"/>
        <w:tabs>
          <w:tab w:val="left" w:pos="72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DA7BE4" w:rsidRPr="00DA7BE4" w:rsidRDefault="00DA7BE4" w:rsidP="00DA7BE4">
      <w:pPr>
        <w:widowControl w:val="0"/>
        <w:tabs>
          <w:tab w:val="left" w:pos="729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(указываются органы прокуратуры или другие государственные органы)</w:t>
      </w:r>
    </w:p>
    <w:p w:rsidR="00DA7BE4" w:rsidRPr="00DA7BE4" w:rsidRDefault="00DA7BE4" w:rsidP="00DA7BE4">
      <w:pPr>
        <w:widowControl w:val="0"/>
        <w:tabs>
          <w:tab w:val="left" w:pos="72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widowControl w:val="0"/>
        <w:tabs>
          <w:tab w:val="left" w:pos="61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« ____»  ____________ 202  г.</w:t>
      </w: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______________________</w:t>
      </w:r>
    </w:p>
    <w:p w:rsidR="00DA7BE4" w:rsidRPr="00DA7BE4" w:rsidRDefault="00DA7BE4" w:rsidP="00DA7BE4">
      <w:pPr>
        <w:widowControl w:val="0"/>
        <w:tabs>
          <w:tab w:val="left" w:pos="63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(подпись, расшифровка подписи</w:t>
      </w:r>
      <w:proofErr w:type="gramEnd"/>
    </w:p>
    <w:p w:rsidR="00DA7BE4" w:rsidRPr="00DA7BE4" w:rsidRDefault="00DA7BE4" w:rsidP="00DA7BE4">
      <w:pPr>
        <w:spacing w:after="0" w:line="259" w:lineRule="auto"/>
        <w:ind w:right="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</w:p>
    <w:p w:rsidR="00DA7BE4" w:rsidRPr="00DA7BE4" w:rsidRDefault="00DA7BE4" w:rsidP="00DA7BE4">
      <w:pPr>
        <w:spacing w:after="0" w:line="259" w:lineRule="auto"/>
        <w:ind w:right="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ind w:right="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ind w:right="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ind w:right="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ind w:right="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ind w:right="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ind w:right="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ind w:right="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ind w:right="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ind w:right="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ind w:right="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ind w:right="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ind w:right="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ind w:right="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ind w:right="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ind w:right="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ind w:right="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ind w:right="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ind w:right="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ind w:left="4820" w:right="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ind w:right="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ind w:right="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ind w:right="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ind w:right="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ind w:right="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ind w:right="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ind w:right="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ind w:right="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ind w:right="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ind w:right="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Приложение 2 </w:t>
      </w:r>
    </w:p>
    <w:p w:rsidR="00DA7BE4" w:rsidRPr="00DA7BE4" w:rsidRDefault="00DA7BE4" w:rsidP="00DA7BE4">
      <w:pPr>
        <w:spacing w:after="0" w:line="248" w:lineRule="auto"/>
        <w:ind w:left="4820" w:righ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к Порядку уведомления руководите           ля о                                                                  фактах обращения в целях склонения к со</w:t>
      </w: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вершению коррупционных       правонарушений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уведомлений </w:t>
      </w: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работников работодателя 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факте обращения в целях склонения его к совершению </w:t>
      </w:r>
    </w:p>
    <w:p w:rsidR="00DA7BE4" w:rsidRPr="00DA7BE4" w:rsidRDefault="00DA7BE4" w:rsidP="00DA7BE4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коррупционных правонарушений</w:t>
      </w:r>
    </w:p>
    <w:p w:rsidR="00DA7BE4" w:rsidRPr="00DA7BE4" w:rsidRDefault="00DA7BE4" w:rsidP="00DA7BE4">
      <w:pPr>
        <w:spacing w:after="7" w:line="271" w:lineRule="auto"/>
        <w:ind w:right="2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10671" w:type="dxa"/>
        <w:tblInd w:w="-1003" w:type="dxa"/>
        <w:tblLayout w:type="fixed"/>
        <w:tblCellMar>
          <w:top w:w="71" w:type="dxa"/>
          <w:left w:w="5" w:type="dxa"/>
          <w:right w:w="8" w:type="dxa"/>
        </w:tblCellMar>
        <w:tblLook w:val="04A0" w:firstRow="1" w:lastRow="0" w:firstColumn="1" w:lastColumn="0" w:noHBand="0" w:noVBand="1"/>
      </w:tblPr>
      <w:tblGrid>
        <w:gridCol w:w="1434"/>
        <w:gridCol w:w="1701"/>
        <w:gridCol w:w="1605"/>
        <w:gridCol w:w="1985"/>
        <w:gridCol w:w="1459"/>
        <w:gridCol w:w="2487"/>
      </w:tblGrid>
      <w:tr w:rsidR="00DA7BE4" w:rsidRPr="00DA7BE4" w:rsidTr="00E6329B">
        <w:trPr>
          <w:trHeight w:val="2335"/>
        </w:trPr>
        <w:tc>
          <w:tcPr>
            <w:tcW w:w="1434" w:type="dxa"/>
          </w:tcPr>
          <w:p w:rsidR="00DA7BE4" w:rsidRPr="00DA7BE4" w:rsidRDefault="00DA7BE4" w:rsidP="00DA7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Регистрационный номер уведомления</w:t>
            </w:r>
          </w:p>
        </w:tc>
        <w:tc>
          <w:tcPr>
            <w:tcW w:w="1701" w:type="dxa"/>
          </w:tcPr>
          <w:p w:rsidR="00DA7BE4" w:rsidRPr="00DA7BE4" w:rsidRDefault="00DA7BE4" w:rsidP="00DA7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и время регистрации уведомления</w:t>
            </w:r>
          </w:p>
        </w:tc>
        <w:tc>
          <w:tcPr>
            <w:tcW w:w="1605" w:type="dxa"/>
          </w:tcPr>
          <w:p w:rsidR="00DA7BE4" w:rsidRPr="00DA7BE4" w:rsidRDefault="00DA7BE4" w:rsidP="00DA7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Ф.И.О., должность </w:t>
            </w:r>
            <w:proofErr w:type="gramStart"/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представившего</w:t>
            </w:r>
            <w:proofErr w:type="gramEnd"/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уведомление</w:t>
            </w:r>
          </w:p>
        </w:tc>
        <w:tc>
          <w:tcPr>
            <w:tcW w:w="1985" w:type="dxa"/>
          </w:tcPr>
          <w:p w:rsidR="00DA7BE4" w:rsidRPr="00DA7BE4" w:rsidRDefault="00DA7BE4" w:rsidP="00DA7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Ф.И.О., подпись </w:t>
            </w:r>
            <w:proofErr w:type="gramStart"/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зарегистрировавшего</w:t>
            </w:r>
            <w:proofErr w:type="gramEnd"/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уведомление</w:t>
            </w:r>
          </w:p>
        </w:tc>
        <w:tc>
          <w:tcPr>
            <w:tcW w:w="1459" w:type="dxa"/>
          </w:tcPr>
          <w:p w:rsidR="00DA7BE4" w:rsidRPr="00DA7BE4" w:rsidRDefault="00DA7BE4" w:rsidP="00DA7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Сведения о принятом решении</w:t>
            </w:r>
          </w:p>
        </w:tc>
        <w:tc>
          <w:tcPr>
            <w:tcW w:w="2487" w:type="dxa"/>
          </w:tcPr>
          <w:p w:rsidR="00DA7BE4" w:rsidRPr="00DA7BE4" w:rsidRDefault="00DA7BE4" w:rsidP="00DA7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Отметка о получении копии уведомления либо о направлении копии уведомления </w:t>
            </w:r>
            <w:proofErr w:type="gramStart"/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A7BE4" w:rsidRPr="00DA7BE4" w:rsidRDefault="00DA7BE4" w:rsidP="00DA7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почте</w:t>
            </w:r>
          </w:p>
        </w:tc>
      </w:tr>
      <w:tr w:rsidR="00DA7BE4" w:rsidRPr="00DA7BE4" w:rsidTr="00E6329B">
        <w:trPr>
          <w:trHeight w:val="341"/>
        </w:trPr>
        <w:tc>
          <w:tcPr>
            <w:tcW w:w="14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E4" w:rsidRPr="00DA7BE4" w:rsidRDefault="00DA7BE4" w:rsidP="00DA7BE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E4" w:rsidRPr="00DA7BE4" w:rsidRDefault="00DA7BE4" w:rsidP="00DA7BE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E4" w:rsidRPr="00DA7BE4" w:rsidRDefault="00DA7BE4" w:rsidP="00DA7BE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E4" w:rsidRPr="00DA7BE4" w:rsidRDefault="00DA7BE4" w:rsidP="00DA7BE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E4" w:rsidRPr="00DA7BE4" w:rsidRDefault="00DA7BE4" w:rsidP="00DA7BE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E4" w:rsidRPr="00DA7BE4" w:rsidRDefault="00DA7BE4" w:rsidP="00DA7BE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A7BE4" w:rsidRPr="00DA7BE4" w:rsidTr="00E6329B">
        <w:trPr>
          <w:trHeight w:val="348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E4" w:rsidRPr="00DA7BE4" w:rsidRDefault="00DA7BE4" w:rsidP="00DA7BE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E4" w:rsidRPr="00DA7BE4" w:rsidRDefault="00DA7BE4" w:rsidP="00DA7BE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E4" w:rsidRPr="00DA7BE4" w:rsidRDefault="00DA7BE4" w:rsidP="00DA7BE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E4" w:rsidRPr="00DA7BE4" w:rsidRDefault="00DA7BE4" w:rsidP="00DA7BE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E4" w:rsidRPr="00DA7BE4" w:rsidRDefault="00DA7BE4" w:rsidP="00DA7BE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E4" w:rsidRPr="00DA7BE4" w:rsidRDefault="00DA7BE4" w:rsidP="00DA7BE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A7BE4" w:rsidRPr="00DA7BE4" w:rsidTr="00E6329B">
        <w:trPr>
          <w:trHeight w:val="382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A7BE4" w:rsidRPr="00DA7BE4" w:rsidRDefault="00DA7BE4" w:rsidP="00DA7BE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A7BE4" w:rsidRPr="00DA7BE4" w:rsidRDefault="00DA7BE4" w:rsidP="00DA7BE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A7BE4" w:rsidRPr="00DA7BE4" w:rsidRDefault="00DA7BE4" w:rsidP="00DA7BE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A7BE4" w:rsidRPr="00DA7BE4" w:rsidRDefault="00DA7BE4" w:rsidP="00DA7BE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A7BE4" w:rsidRPr="00DA7BE4" w:rsidRDefault="00DA7BE4" w:rsidP="00DA7BE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A7BE4" w:rsidRPr="00DA7BE4" w:rsidRDefault="00DA7BE4" w:rsidP="00DA7BE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A7BE4" w:rsidRPr="00DA7BE4" w:rsidRDefault="00DA7BE4" w:rsidP="00DA7BE4">
      <w:pPr>
        <w:spacing w:after="527" w:line="248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527" w:line="248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527" w:line="248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527" w:line="248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527" w:line="248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527" w:line="248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527" w:line="248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keepNext/>
        <w:keepLines/>
        <w:tabs>
          <w:tab w:val="left" w:pos="8789"/>
        </w:tabs>
        <w:spacing w:after="13" w:line="248" w:lineRule="auto"/>
        <w:ind w:right="-1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 </w:t>
      </w: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6 к постановлению               </w:t>
      </w:r>
    </w:p>
    <w:p w:rsidR="00DA7BE4" w:rsidRPr="00DA7BE4" w:rsidRDefault="00DA7BE4" w:rsidP="00DA7BE4">
      <w:pPr>
        <w:keepNext/>
        <w:keepLines/>
        <w:tabs>
          <w:tab w:val="left" w:pos="8789"/>
        </w:tabs>
        <w:spacing w:after="13" w:line="248" w:lineRule="auto"/>
        <w:ind w:right="-1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Администрации района  №  25 от 02.09.2024            </w:t>
      </w:r>
    </w:p>
    <w:p w:rsidR="00DA7BE4" w:rsidRPr="00DA7BE4" w:rsidRDefault="00DA7BE4" w:rsidP="00DA7BE4">
      <w:pPr>
        <w:keepNext/>
        <w:keepLines/>
        <w:tabs>
          <w:tab w:val="left" w:pos="4995"/>
          <w:tab w:val="left" w:pos="8789"/>
        </w:tabs>
        <w:spacing w:after="13" w:line="248" w:lineRule="auto"/>
        <w:ind w:right="-1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                                                                         </w:t>
      </w:r>
    </w:p>
    <w:p w:rsidR="00DA7BE4" w:rsidRPr="00DA7BE4" w:rsidRDefault="00DA7BE4" w:rsidP="00DA7BE4">
      <w:pPr>
        <w:keepNext/>
        <w:keepLines/>
        <w:tabs>
          <w:tab w:val="left" w:pos="8789"/>
        </w:tabs>
        <w:spacing w:after="13" w:line="24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A7BE4" w:rsidRPr="00DA7BE4" w:rsidRDefault="00DA7BE4" w:rsidP="00DA7BE4">
      <w:pPr>
        <w:keepNext/>
        <w:keepLines/>
        <w:tabs>
          <w:tab w:val="left" w:pos="8789"/>
        </w:tabs>
        <w:spacing w:after="13" w:line="248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 обмена подарками и знаками делового гостеприимства в Администрации Озимовского сельсовета Поспелихинского района Алтайского края</w:t>
      </w:r>
    </w:p>
    <w:p w:rsidR="00DA7BE4" w:rsidRPr="00DA7BE4" w:rsidRDefault="00DA7BE4" w:rsidP="00DA7BE4">
      <w:pPr>
        <w:spacing w:after="61" w:line="259" w:lineRule="auto"/>
        <w:ind w:right="4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keepNext/>
        <w:keepLines/>
        <w:spacing w:after="134" w:line="270" w:lineRule="auto"/>
        <w:ind w:right="55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Общие положения </w:t>
      </w:r>
    </w:p>
    <w:p w:rsidR="00DA7BE4" w:rsidRPr="00DA7BE4" w:rsidRDefault="00DA7BE4" w:rsidP="00DA7BE4">
      <w:pPr>
        <w:keepNext/>
        <w:keepLines/>
        <w:tabs>
          <w:tab w:val="left" w:pos="8789"/>
        </w:tabs>
        <w:spacing w:after="13" w:line="24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Настоящий Регламент обмена деловыми подарками и знаками делового гостеприимства Администрации Поспелихинского района Алтайского края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«Регламент обмена деловыми подарками») разработан в соответствии с положениями Конституции Российской Федерации, Федерального закона от 25.12.2008 № 273-ФЗ «О противодействии коррупции», иных нормативных правовых актов Российской Федерации, Кодексом этики и служебного поведения работников Администрации и основан на общепризнанных нравственных принципах и нормах российского общества и государства.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Целями Регламента обмена деловыми подарками являются: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обеспечение единообразного понимания роли и места деловых подарков, корпоративного гостеприимства, представительских мероприятий в деловой практике Администрации;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осуществление хозяйственной и иной деятельности Администрации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определение единых для всех работников требований к дарению и принятию деловых подарков, к Администрации и участию в представительских мероприятиях;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Администрации.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Администрация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Администрации.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Отношения, при которых нарушается закон и принципы деловой этики, вредят репутации Администрации и честному имени ее работников и не </w:t>
      </w: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могут обеспечить устойчивое долговременное развитие Администрации. Такого рода отношения не могут быть приемлемы в практике работы Администрации.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Работникам, представляющим интересы Администрации или действующим от его имени, важно понимать границы допустимого поведения при обмене деловыми подарками и оказании делового гостеприимства.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1.6. При употреблении в настоящем Регламенте обмена деловыми подарками терминов, описывающих гостеприимство: «представительские мероприятия», «деловое гостеприимство», «корпоративное гостеприимство» – все положения данного Регламента обмена деловыми подарками применимы к ним равным образом.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Правила обмена деловыми подарками и знаками делового </w:t>
      </w:r>
    </w:p>
    <w:p w:rsidR="00DA7BE4" w:rsidRPr="00DA7BE4" w:rsidRDefault="00DA7BE4" w:rsidP="00DA7BE4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гостеприимства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Работники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Регламентом обмена деловыми подарками.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2.3. Стоимость и периодичность дарения и получения подарков и (или)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 (или) оказывать влияние на объективность ег</w:t>
      </w: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о(</w:t>
      </w:r>
      <w:proofErr w:type="gram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ее) деловых суждений и решений.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 Руководитель Администрации и работники не вправе использовать служебное положение в личных целях, включая использование собственности Администрации, в том числе: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для получения подарков, вознаграждения и иных выгод для себя лично и других лиц в процессе ведения дел Администрации, в том числе как до, так и </w:t>
      </w: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после проведения переговоров о заключении гражданско-правовых договоров (контрактов) и иных сделок;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для получения услуг, кредитов от аффилированных лиц, за исключением кредитных организаций или лиц, предлагающих аналогичные услуги или кредиты третьим лицам на сопоставимых условиях, в процессе осуществления своей деятельности.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 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 Администрация не приемлет коррупции. Подарки не должны быть использованы для дачи или получения взяток или коммерческого подкупа.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2.8. Подарки и услуги, предоставляемые Администрацией, передаются только от имени Администрации  в целом, а не как подарок от отдельного работника.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2.9. 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района.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2.10. Подарки и услуги не должны ставить под сомнение имидж или деловую репутацию Администрации или ее работника.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2.11. Работник, которому при выполнении трудовых обязанностей предлагаются подарки или иное </w:t>
      </w: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вознаграждение</w:t>
      </w:r>
      <w:proofErr w:type="gram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 прямом, так и в косвенном виде, которые способны повлиять принимаемые им решения или оказать влияние на его действия (бездействие), должен: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отказаться от них и немедленно уведомить своего непосредственного руководителя о факте предложения подарка (вознаграждения);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 возможности исключить дальнейшие контакты с лицом, предложившим подарок или вознаграждение, если только это не входит в его трудовые обязанности;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- в случае</w:t>
      </w:r>
      <w:proofErr w:type="gram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Администрации и продолжить работу в установленном в Администрации порядке над вопросом, с которым был связан подарок или вознаграждение.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2.12. При взаимодействии с лицами, замещающими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 </w:t>
      </w:r>
    </w:p>
    <w:p w:rsidR="00DA7BE4" w:rsidRPr="00DA7BE4" w:rsidRDefault="00DA7BE4" w:rsidP="00DA7BE4">
      <w:pPr>
        <w:spacing w:after="374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2.13. 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организаций), цветы, кондитерские изделия и аналогичная продукция. </w:t>
      </w:r>
    </w:p>
    <w:p w:rsidR="00DA7BE4" w:rsidRPr="00DA7BE4" w:rsidRDefault="00DA7BE4" w:rsidP="00DA7BE4">
      <w:pPr>
        <w:keepNext/>
        <w:keepLines/>
        <w:spacing w:after="134" w:line="270" w:lineRule="auto"/>
        <w:ind w:right="55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Область применения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Настоящий Регламент обмена деловыми подарками 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 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ind w:right="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Приложение 7 к постановлению </w:t>
      </w:r>
      <w:proofErr w:type="spell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</w:t>
      </w:r>
      <w:proofErr w:type="spellEnd"/>
    </w:p>
    <w:p w:rsidR="00DA7BE4" w:rsidRPr="00DA7BE4" w:rsidRDefault="00DA7BE4" w:rsidP="00DA7BE4">
      <w:pPr>
        <w:tabs>
          <w:tab w:val="left" w:pos="3810"/>
          <w:tab w:val="right" w:pos="9355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proofErr w:type="spell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сельсовета № 25 от 02.09.2024</w:t>
      </w: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DA7BE4" w:rsidRPr="00DA7BE4" w:rsidRDefault="00DA7BE4" w:rsidP="00DA7BE4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keepNext/>
        <w:keepLines/>
        <w:spacing w:after="15" w:line="270" w:lineRule="auto"/>
        <w:ind w:right="-1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комиссии по противодействию коррупции в Администрации Озимовского сельсовета Поспелихинского района  Алтайского края</w:t>
      </w:r>
    </w:p>
    <w:p w:rsidR="00DA7BE4" w:rsidRPr="00DA7BE4" w:rsidRDefault="00DA7BE4" w:rsidP="00DA7BE4">
      <w:pPr>
        <w:keepNext/>
        <w:keepLines/>
        <w:spacing w:after="15" w:line="27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1. Костюк Сергей Алексеевич, глава Озимовского сельского Совета депутатов – председатель комиссии.</w:t>
      </w:r>
    </w:p>
    <w:p w:rsidR="00DA7BE4" w:rsidRPr="00DA7BE4" w:rsidRDefault="00DA7BE4" w:rsidP="00DA7BE4">
      <w:pPr>
        <w:spacing w:after="25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 Мальцева Ирина Васильевна, председатель Озимовского сельского Совета депутатов -  заместитель председателя комиссии.</w:t>
      </w:r>
    </w:p>
    <w:p w:rsidR="00DA7BE4" w:rsidRPr="00DA7BE4" w:rsidRDefault="00DA7BE4" w:rsidP="00DA7BE4">
      <w:pPr>
        <w:spacing w:after="7" w:line="27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3. Васильева Татьяна Александровна, секретарь Администрации сельсовета - секретарь комиссии.</w:t>
      </w:r>
    </w:p>
    <w:p w:rsidR="00DA7BE4" w:rsidRPr="00DA7BE4" w:rsidRDefault="00DA7BE4" w:rsidP="00DA7BE4">
      <w:pPr>
        <w:spacing w:after="16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spacing w:after="10" w:line="24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Члены комиссии: </w:t>
      </w:r>
    </w:p>
    <w:p w:rsidR="00DA7BE4" w:rsidRPr="00DA7BE4" w:rsidRDefault="00DA7BE4" w:rsidP="00DA7BE4">
      <w:pPr>
        <w:spacing w:after="25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4. Глинкина Татьяна Алексеевна, инспектор по имуществу и земельным вопросам Администрации сельсовета.</w:t>
      </w:r>
    </w:p>
    <w:p w:rsidR="00DA7BE4" w:rsidRPr="00DA7BE4" w:rsidRDefault="00DA7BE4" w:rsidP="00DA7BE4">
      <w:pPr>
        <w:spacing w:after="25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Вилитенко</w:t>
      </w:r>
      <w:proofErr w:type="spell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Надежда Викторовна, депутат по ИО № 2, библиоте</w:t>
      </w:r>
      <w:bookmarkStart w:id="1" w:name="_GoBack"/>
      <w:bookmarkEnd w:id="1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карь МБУК «Многофункциональный культурный центр» в </w:t>
      </w:r>
      <w:proofErr w:type="spellStart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>Озимовской</w:t>
      </w:r>
      <w:proofErr w:type="spellEnd"/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сельской библиотеке.</w:t>
      </w:r>
    </w:p>
    <w:p w:rsidR="00DA7BE4" w:rsidRPr="00DA7BE4" w:rsidRDefault="00DA7BE4" w:rsidP="00DA7BE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spacing w:after="14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7BE4" w:rsidRPr="00DA7BE4" w:rsidRDefault="00DA7BE4" w:rsidP="00DA7BE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BE4" w:rsidRPr="00DA7BE4" w:rsidRDefault="00DA7BE4" w:rsidP="00DA7BE4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7BE4" w:rsidRDefault="00DA7BE4" w:rsidP="006374A5">
      <w:pPr>
        <w:jc w:val="center"/>
        <w:rPr>
          <w:rFonts w:ascii="Calibri" w:eastAsia="Times New Roman" w:hAnsi="Calibri" w:cs="Times New Roman"/>
          <w:lang w:eastAsia="ru-RU"/>
        </w:rPr>
      </w:pPr>
    </w:p>
    <w:p w:rsidR="00DA7BE4" w:rsidRDefault="00DA7BE4" w:rsidP="006374A5">
      <w:pPr>
        <w:jc w:val="center"/>
        <w:rPr>
          <w:rFonts w:ascii="Calibri" w:eastAsia="Times New Roman" w:hAnsi="Calibri" w:cs="Times New Roman"/>
          <w:lang w:eastAsia="ru-RU"/>
        </w:rPr>
      </w:pPr>
    </w:p>
    <w:p w:rsidR="00DA7BE4" w:rsidRDefault="00DA7BE4" w:rsidP="006374A5">
      <w:pPr>
        <w:jc w:val="center"/>
        <w:rPr>
          <w:rFonts w:ascii="Calibri" w:eastAsia="Times New Roman" w:hAnsi="Calibri" w:cs="Times New Roman"/>
          <w:lang w:eastAsia="ru-RU"/>
        </w:rPr>
      </w:pPr>
    </w:p>
    <w:p w:rsidR="00DA7BE4" w:rsidRDefault="00DA7BE4" w:rsidP="006374A5">
      <w:pPr>
        <w:jc w:val="center"/>
        <w:rPr>
          <w:rFonts w:ascii="Calibri" w:eastAsia="Times New Roman" w:hAnsi="Calibri" w:cs="Times New Roman"/>
          <w:lang w:eastAsia="ru-RU"/>
        </w:rPr>
      </w:pPr>
    </w:p>
    <w:p w:rsidR="00DA7BE4" w:rsidRDefault="00DA7BE4" w:rsidP="006374A5">
      <w:pPr>
        <w:jc w:val="center"/>
        <w:rPr>
          <w:rFonts w:ascii="Calibri" w:eastAsia="Times New Roman" w:hAnsi="Calibri" w:cs="Times New Roman"/>
          <w:lang w:eastAsia="ru-RU"/>
        </w:rPr>
      </w:pPr>
    </w:p>
    <w:p w:rsidR="00DA7BE4" w:rsidRDefault="00DA7BE4" w:rsidP="006374A5">
      <w:pPr>
        <w:jc w:val="center"/>
        <w:rPr>
          <w:rFonts w:ascii="Calibri" w:eastAsia="Times New Roman" w:hAnsi="Calibri" w:cs="Times New Roman"/>
          <w:lang w:eastAsia="ru-RU"/>
        </w:rPr>
      </w:pPr>
    </w:p>
    <w:p w:rsidR="00DA7BE4" w:rsidRDefault="00DA7BE4" w:rsidP="006374A5">
      <w:pPr>
        <w:jc w:val="center"/>
        <w:rPr>
          <w:rFonts w:ascii="Calibri" w:eastAsia="Times New Roman" w:hAnsi="Calibri" w:cs="Times New Roman"/>
          <w:lang w:eastAsia="ru-RU"/>
        </w:rPr>
      </w:pPr>
    </w:p>
    <w:p w:rsidR="00DA7BE4" w:rsidRDefault="00DA7BE4" w:rsidP="006374A5">
      <w:pPr>
        <w:jc w:val="center"/>
        <w:rPr>
          <w:rFonts w:ascii="Calibri" w:eastAsia="Times New Roman" w:hAnsi="Calibri" w:cs="Times New Roman"/>
          <w:lang w:eastAsia="ru-RU"/>
        </w:rPr>
      </w:pPr>
    </w:p>
    <w:p w:rsidR="00DA7BE4" w:rsidRDefault="00DA7BE4" w:rsidP="006374A5">
      <w:pPr>
        <w:jc w:val="center"/>
        <w:rPr>
          <w:rFonts w:ascii="Calibri" w:eastAsia="Times New Roman" w:hAnsi="Calibri" w:cs="Times New Roman"/>
          <w:lang w:eastAsia="ru-RU"/>
        </w:rPr>
      </w:pPr>
    </w:p>
    <w:p w:rsidR="00DA7BE4" w:rsidRDefault="00DA7BE4" w:rsidP="006374A5">
      <w:pPr>
        <w:jc w:val="center"/>
        <w:rPr>
          <w:rFonts w:ascii="Calibri" w:eastAsia="Times New Roman" w:hAnsi="Calibri" w:cs="Times New Roman"/>
          <w:lang w:eastAsia="ru-RU"/>
        </w:rPr>
      </w:pPr>
    </w:p>
    <w:p w:rsidR="00DA7BE4" w:rsidRDefault="00DA7BE4" w:rsidP="006374A5">
      <w:pPr>
        <w:jc w:val="center"/>
        <w:rPr>
          <w:rFonts w:ascii="Calibri" w:eastAsia="Times New Roman" w:hAnsi="Calibri" w:cs="Times New Roman"/>
          <w:lang w:eastAsia="ru-RU"/>
        </w:rPr>
      </w:pPr>
    </w:p>
    <w:p w:rsidR="00DA7BE4" w:rsidRDefault="00DA7BE4" w:rsidP="006374A5">
      <w:pPr>
        <w:jc w:val="center"/>
        <w:rPr>
          <w:rFonts w:ascii="Calibri" w:eastAsia="Times New Roman" w:hAnsi="Calibri" w:cs="Times New Roman"/>
          <w:lang w:eastAsia="ru-RU"/>
        </w:rPr>
      </w:pPr>
    </w:p>
    <w:p w:rsidR="00DA7BE4" w:rsidRPr="00E73B9D" w:rsidRDefault="00DA7BE4" w:rsidP="006374A5">
      <w:pPr>
        <w:jc w:val="center"/>
        <w:rPr>
          <w:rFonts w:ascii="Calibri" w:eastAsia="Times New Roman" w:hAnsi="Calibri" w:cs="Times New Roman"/>
          <w:lang w:eastAsia="ru-RU"/>
        </w:rPr>
      </w:pPr>
    </w:p>
    <w:sectPr w:rsidR="00DA7BE4" w:rsidRPr="00E7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C77" w:rsidRPr="00472F80" w:rsidRDefault="00DA7BE4">
    <w:pPr>
      <w:spacing w:line="259" w:lineRule="auto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C77" w:rsidRPr="00472F80" w:rsidRDefault="00DA7BE4">
    <w:pPr>
      <w:spacing w:line="259" w:lineRule="auto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C77" w:rsidRDefault="00DA7BE4">
    <w:pPr>
      <w:spacing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18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C77" w:rsidRDefault="00DA7BE4">
    <w:pPr>
      <w:pStyle w:val="a9"/>
      <w:jc w:val="center"/>
    </w:pPr>
  </w:p>
  <w:p w:rsidR="00D06C77" w:rsidRDefault="00DA7BE4">
    <w:pPr>
      <w:spacing w:line="259" w:lineRule="aut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C77" w:rsidRPr="007702FF" w:rsidRDefault="00DA7BE4" w:rsidP="007702FF">
    <w:pPr>
      <w:spacing w:line="259" w:lineRule="auto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BCC5E9"/>
    <w:multiLevelType w:val="singleLevel"/>
    <w:tmpl w:val="9DBCC5E9"/>
    <w:lvl w:ilvl="0">
      <w:start w:val="6"/>
      <w:numFmt w:val="decimal"/>
      <w:suff w:val="space"/>
      <w:lvlText w:val="%1)"/>
      <w:lvlJc w:val="left"/>
    </w:lvl>
  </w:abstractNum>
  <w:abstractNum w:abstractNumId="1">
    <w:nsid w:val="059A118A"/>
    <w:multiLevelType w:val="multilevel"/>
    <w:tmpl w:val="1B88A83E"/>
    <w:lvl w:ilvl="0">
      <w:start w:val="1"/>
      <w:numFmt w:val="decimal"/>
      <w:lvlText w:val="3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446E42"/>
    <w:multiLevelType w:val="hybridMultilevel"/>
    <w:tmpl w:val="629A4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FC7769"/>
    <w:multiLevelType w:val="hybridMultilevel"/>
    <w:tmpl w:val="83DE4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1F1087"/>
    <w:multiLevelType w:val="multilevel"/>
    <w:tmpl w:val="6D1EB056"/>
    <w:lvl w:ilvl="0">
      <w:start w:val="4"/>
      <w:numFmt w:val="decimal"/>
      <w:lvlText w:val="1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2025D1"/>
    <w:multiLevelType w:val="multilevel"/>
    <w:tmpl w:val="0442A55E"/>
    <w:lvl w:ilvl="0">
      <w:start w:val="1"/>
      <w:numFmt w:val="decimal"/>
      <w:lvlText w:val="1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9B8355"/>
    <w:multiLevelType w:val="singleLevel"/>
    <w:tmpl w:val="109B8355"/>
    <w:lvl w:ilvl="0">
      <w:start w:val="1"/>
      <w:numFmt w:val="decimal"/>
      <w:suff w:val="space"/>
      <w:lvlText w:val="%1."/>
      <w:lvlJc w:val="left"/>
    </w:lvl>
  </w:abstractNum>
  <w:abstractNum w:abstractNumId="7">
    <w:nsid w:val="27326A2F"/>
    <w:multiLevelType w:val="multilevel"/>
    <w:tmpl w:val="C158BE14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526145"/>
    <w:multiLevelType w:val="multilevel"/>
    <w:tmpl w:val="DC78A430"/>
    <w:lvl w:ilvl="0">
      <w:start w:val="1"/>
      <w:numFmt w:val="decimal"/>
      <w:lvlText w:val="1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944054"/>
    <w:multiLevelType w:val="multilevel"/>
    <w:tmpl w:val="4730621E"/>
    <w:lvl w:ilvl="0">
      <w:start w:val="1"/>
      <w:numFmt w:val="decimal"/>
      <w:lvlText w:val="3.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DD5A29"/>
    <w:multiLevelType w:val="multilevel"/>
    <w:tmpl w:val="465EF462"/>
    <w:lvl w:ilvl="0">
      <w:start w:val="1"/>
      <w:numFmt w:val="decimal"/>
      <w:lvlText w:val="1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376B9B"/>
    <w:multiLevelType w:val="multilevel"/>
    <w:tmpl w:val="D0888C18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8939D7"/>
    <w:multiLevelType w:val="hybridMultilevel"/>
    <w:tmpl w:val="8FD42FCC"/>
    <w:lvl w:ilvl="0" w:tplc="265AACC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C6163"/>
    <w:multiLevelType w:val="multilevel"/>
    <w:tmpl w:val="BDA85726"/>
    <w:lvl w:ilvl="0">
      <w:start w:val="1"/>
      <w:numFmt w:val="decimal"/>
      <w:lvlText w:val="2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85194E"/>
    <w:multiLevelType w:val="multilevel"/>
    <w:tmpl w:val="F16EAF88"/>
    <w:lvl w:ilvl="0">
      <w:start w:val="5"/>
      <w:numFmt w:val="decimal"/>
      <w:lvlText w:val="3.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FD52CA"/>
    <w:multiLevelType w:val="singleLevel"/>
    <w:tmpl w:val="0ED2EFEA"/>
    <w:lvl w:ilvl="0">
      <w:start w:val="1"/>
      <w:numFmt w:val="decimal"/>
      <w:lvlText w:val="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6">
    <w:nsid w:val="546E535C"/>
    <w:multiLevelType w:val="singleLevel"/>
    <w:tmpl w:val="546E535C"/>
    <w:lvl w:ilvl="0">
      <w:start w:val="1"/>
      <w:numFmt w:val="decimal"/>
      <w:suff w:val="space"/>
      <w:lvlText w:val="%1."/>
      <w:lvlJc w:val="left"/>
      <w:pPr>
        <w:ind w:left="-289"/>
      </w:pPr>
    </w:lvl>
  </w:abstractNum>
  <w:abstractNum w:abstractNumId="17">
    <w:nsid w:val="576D3641"/>
    <w:multiLevelType w:val="hybridMultilevel"/>
    <w:tmpl w:val="01BE5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A77268"/>
    <w:multiLevelType w:val="multilevel"/>
    <w:tmpl w:val="B602F8BE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914B88"/>
    <w:multiLevelType w:val="multilevel"/>
    <w:tmpl w:val="59914B8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CB1276"/>
    <w:multiLevelType w:val="hybridMultilevel"/>
    <w:tmpl w:val="6BF055F2"/>
    <w:lvl w:ilvl="0" w:tplc="736A3570">
      <w:start w:val="1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>
    <w:nsid w:val="5A9A7CCE"/>
    <w:multiLevelType w:val="singleLevel"/>
    <w:tmpl w:val="66042822"/>
    <w:lvl w:ilvl="0">
      <w:start w:val="3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5E37359B"/>
    <w:multiLevelType w:val="multilevel"/>
    <w:tmpl w:val="895ABCB8"/>
    <w:lvl w:ilvl="0">
      <w:start w:val="4"/>
      <w:numFmt w:val="decimal"/>
      <w:lvlText w:val="3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812813"/>
    <w:multiLevelType w:val="multilevel"/>
    <w:tmpl w:val="3F40014A"/>
    <w:lvl w:ilvl="0">
      <w:start w:val="4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84742A1"/>
    <w:multiLevelType w:val="multilevel"/>
    <w:tmpl w:val="B2BC8440"/>
    <w:lvl w:ilvl="0">
      <w:start w:val="2"/>
      <w:numFmt w:val="decimal"/>
      <w:lvlText w:val="3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736326"/>
    <w:multiLevelType w:val="multilevel"/>
    <w:tmpl w:val="CB761E0C"/>
    <w:lvl w:ilvl="0">
      <w:start w:val="1"/>
      <w:numFmt w:val="decimal"/>
      <w:lvlText w:val="4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217754D"/>
    <w:multiLevelType w:val="singleLevel"/>
    <w:tmpl w:val="7217754D"/>
    <w:lvl w:ilvl="0">
      <w:start w:val="1"/>
      <w:numFmt w:val="decimal"/>
      <w:suff w:val="space"/>
      <w:lvlText w:val="%1."/>
      <w:lvlJc w:val="left"/>
    </w:lvl>
  </w:abstractNum>
  <w:abstractNum w:abstractNumId="27">
    <w:nsid w:val="72655118"/>
    <w:multiLevelType w:val="hybridMultilevel"/>
    <w:tmpl w:val="765C2394"/>
    <w:lvl w:ilvl="0" w:tplc="478EA73C">
      <w:start w:val="1"/>
      <w:numFmt w:val="bullet"/>
      <w:lvlText w:val="–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EC7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101DC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086F6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A8DDF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D616A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4FBD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2A0B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0FAC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16"/>
  </w:num>
  <w:num w:numId="3">
    <w:abstractNumId w:val="19"/>
  </w:num>
  <w:num w:numId="4">
    <w:abstractNumId w:val="15"/>
  </w:num>
  <w:num w:numId="5">
    <w:abstractNumId w:val="18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7"/>
  </w:num>
  <w:num w:numId="11">
    <w:abstractNumId w:val="13"/>
  </w:num>
  <w:num w:numId="12">
    <w:abstractNumId w:val="23"/>
  </w:num>
  <w:num w:numId="13">
    <w:abstractNumId w:val="24"/>
  </w:num>
  <w:num w:numId="14">
    <w:abstractNumId w:val="1"/>
  </w:num>
  <w:num w:numId="15">
    <w:abstractNumId w:val="22"/>
  </w:num>
  <w:num w:numId="16">
    <w:abstractNumId w:val="9"/>
  </w:num>
  <w:num w:numId="17">
    <w:abstractNumId w:val="14"/>
  </w:num>
  <w:num w:numId="18">
    <w:abstractNumId w:val="11"/>
  </w:num>
  <w:num w:numId="19">
    <w:abstractNumId w:val="25"/>
  </w:num>
  <w:num w:numId="20">
    <w:abstractNumId w:val="21"/>
    <w:lvlOverride w:ilvl="0">
      <w:startOverride w:val="3"/>
    </w:lvlOverride>
  </w:num>
  <w:num w:numId="21">
    <w:abstractNumId w:val="2"/>
  </w:num>
  <w:num w:numId="22">
    <w:abstractNumId w:val="6"/>
  </w:num>
  <w:num w:numId="23">
    <w:abstractNumId w:val="0"/>
  </w:num>
  <w:num w:numId="24">
    <w:abstractNumId w:val="17"/>
  </w:num>
  <w:num w:numId="25">
    <w:abstractNumId w:val="3"/>
  </w:num>
  <w:num w:numId="26">
    <w:abstractNumId w:val="12"/>
  </w:num>
  <w:num w:numId="27">
    <w:abstractNumId w:val="20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BD"/>
    <w:rsid w:val="00005083"/>
    <w:rsid w:val="00007F72"/>
    <w:rsid w:val="00081DE7"/>
    <w:rsid w:val="00115F9B"/>
    <w:rsid w:val="001B2BBD"/>
    <w:rsid w:val="001C00B9"/>
    <w:rsid w:val="002473DB"/>
    <w:rsid w:val="002821F8"/>
    <w:rsid w:val="00471B6E"/>
    <w:rsid w:val="00604018"/>
    <w:rsid w:val="00607E01"/>
    <w:rsid w:val="006374A5"/>
    <w:rsid w:val="0073175B"/>
    <w:rsid w:val="007326BA"/>
    <w:rsid w:val="00792D44"/>
    <w:rsid w:val="00900387"/>
    <w:rsid w:val="00A46437"/>
    <w:rsid w:val="00B5635F"/>
    <w:rsid w:val="00B86E3E"/>
    <w:rsid w:val="00B91524"/>
    <w:rsid w:val="00C059CB"/>
    <w:rsid w:val="00C91EBA"/>
    <w:rsid w:val="00D56197"/>
    <w:rsid w:val="00D75365"/>
    <w:rsid w:val="00DA75C1"/>
    <w:rsid w:val="00DA7BE4"/>
    <w:rsid w:val="00DC7721"/>
    <w:rsid w:val="00E4639A"/>
    <w:rsid w:val="00E73B9D"/>
    <w:rsid w:val="00EA4590"/>
    <w:rsid w:val="00F23BA5"/>
    <w:rsid w:val="00F5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90"/>
  </w:style>
  <w:style w:type="paragraph" w:styleId="1">
    <w:name w:val="heading 1"/>
    <w:basedOn w:val="a"/>
    <w:next w:val="a"/>
    <w:link w:val="10"/>
    <w:uiPriority w:val="9"/>
    <w:qFormat/>
    <w:rsid w:val="001C00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75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6374A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5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EA4590"/>
  </w:style>
  <w:style w:type="paragraph" w:styleId="a3">
    <w:name w:val="Normal (Web)"/>
    <w:basedOn w:val="a"/>
    <w:uiPriority w:val="99"/>
    <w:rsid w:val="00EA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A45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EA45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rsid w:val="00EA459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EA4590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21">
    <w:name w:val="Нет списка2"/>
    <w:next w:val="a2"/>
    <w:semiHidden/>
    <w:rsid w:val="002473DB"/>
  </w:style>
  <w:style w:type="numbering" w:customStyle="1" w:styleId="31">
    <w:name w:val="Нет списка3"/>
    <w:next w:val="a2"/>
    <w:semiHidden/>
    <w:rsid w:val="002473DB"/>
  </w:style>
  <w:style w:type="numbering" w:customStyle="1" w:styleId="41">
    <w:name w:val="Нет списка4"/>
    <w:next w:val="a2"/>
    <w:uiPriority w:val="99"/>
    <w:semiHidden/>
    <w:unhideWhenUsed/>
    <w:rsid w:val="002473DB"/>
  </w:style>
  <w:style w:type="character" w:styleId="a8">
    <w:name w:val="footnote reference"/>
    <w:semiHidden/>
    <w:unhideWhenUsed/>
    <w:rsid w:val="002473D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C00B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1C00B9"/>
  </w:style>
  <w:style w:type="paragraph" w:styleId="22">
    <w:name w:val="Body Text 2"/>
    <w:basedOn w:val="a"/>
    <w:link w:val="23"/>
    <w:rsid w:val="001C00B9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1C00B9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1C00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1C0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C00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1C0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00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qFormat/>
    <w:rsid w:val="001C00B9"/>
    <w:rPr>
      <w:b/>
      <w:bCs/>
    </w:rPr>
  </w:style>
  <w:style w:type="table" w:styleId="ae">
    <w:name w:val="Table Grid"/>
    <w:basedOn w:val="a1"/>
    <w:rsid w:val="001C0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C00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4">
    <w:name w:val="Основной текст (2)_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link w:val="60"/>
    <w:rsid w:val="001C00B9"/>
    <w:rPr>
      <w:rFonts w:ascii="Arial" w:eastAsia="Arial" w:hAnsi="Arial"/>
      <w:i/>
      <w:iCs/>
      <w:sz w:val="19"/>
      <w:szCs w:val="19"/>
      <w:shd w:val="clear" w:color="auto" w:fill="FFFFFF"/>
    </w:rPr>
  </w:style>
  <w:style w:type="character" w:customStyle="1" w:styleId="25">
    <w:name w:val="Основной текст (2)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1C00B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1C00B9"/>
    <w:rPr>
      <w:rFonts w:ascii="Arial" w:eastAsia="Arial" w:hAnsi="Arial"/>
      <w:sz w:val="14"/>
      <w:szCs w:val="14"/>
      <w:shd w:val="clear" w:color="auto" w:fill="FFFFFF"/>
    </w:rPr>
  </w:style>
  <w:style w:type="character" w:customStyle="1" w:styleId="8">
    <w:name w:val="Основной текст (8)_"/>
    <w:link w:val="80"/>
    <w:rsid w:val="001C00B9"/>
    <w:rPr>
      <w:rFonts w:ascii="Arial" w:eastAsia="Arial" w:hAnsi="Arial"/>
      <w:sz w:val="19"/>
      <w:szCs w:val="19"/>
      <w:shd w:val="clear" w:color="auto" w:fill="FFFFFF"/>
    </w:rPr>
  </w:style>
  <w:style w:type="character" w:customStyle="1" w:styleId="87pt">
    <w:name w:val="Основной текст (8) + 7 pt;Малые прописные"/>
    <w:rsid w:val="001C00B9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9pt1pt">
    <w:name w:val="Основной текст (8) + 9 pt;Курсив;Интервал 1 pt"/>
    <w:rsid w:val="001C00B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7pt0">
    <w:name w:val="Основной текст (8) + 7 pt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1C00B9"/>
    <w:pPr>
      <w:widowControl w:val="0"/>
      <w:shd w:val="clear" w:color="auto" w:fill="FFFFFF"/>
      <w:spacing w:after="0" w:line="0" w:lineRule="atLeast"/>
    </w:pPr>
    <w:rPr>
      <w:rFonts w:ascii="Arial" w:eastAsia="Arial" w:hAnsi="Arial"/>
      <w:i/>
      <w:i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C00B9"/>
    <w:pPr>
      <w:widowControl w:val="0"/>
      <w:shd w:val="clear" w:color="auto" w:fill="FFFFFF"/>
      <w:spacing w:after="0" w:line="158" w:lineRule="exact"/>
      <w:jc w:val="center"/>
    </w:pPr>
    <w:rPr>
      <w:rFonts w:ascii="Arial" w:eastAsia="Arial" w:hAnsi="Arial"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C00B9"/>
    <w:pPr>
      <w:widowControl w:val="0"/>
      <w:shd w:val="clear" w:color="auto" w:fill="FFFFFF"/>
      <w:spacing w:after="0" w:line="158" w:lineRule="exact"/>
      <w:jc w:val="center"/>
    </w:pPr>
    <w:rPr>
      <w:rFonts w:ascii="Arial" w:eastAsia="Arial" w:hAnsi="Arial"/>
      <w:sz w:val="19"/>
      <w:szCs w:val="19"/>
      <w:shd w:val="clear" w:color="auto" w:fill="FFFFFF"/>
    </w:rPr>
  </w:style>
  <w:style w:type="character" w:customStyle="1" w:styleId="a5">
    <w:name w:val="Без интервала Знак"/>
    <w:link w:val="a4"/>
    <w:rsid w:val="001C00B9"/>
    <w:rPr>
      <w:rFonts w:ascii="Times New Roman" w:eastAsia="Times New Roman" w:hAnsi="Times New Roman" w:cs="Times New Roman"/>
      <w:sz w:val="28"/>
      <w:szCs w:val="28"/>
    </w:rPr>
  </w:style>
  <w:style w:type="paragraph" w:styleId="26">
    <w:name w:val="Body Text Indent 2"/>
    <w:basedOn w:val="a"/>
    <w:link w:val="27"/>
    <w:uiPriority w:val="99"/>
    <w:semiHidden/>
    <w:unhideWhenUsed/>
    <w:rsid w:val="00DA75C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DA75C1"/>
  </w:style>
  <w:style w:type="paragraph" w:customStyle="1" w:styleId="s1">
    <w:name w:val="s_1"/>
    <w:basedOn w:val="a"/>
    <w:rsid w:val="00DA7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7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A75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Body Text"/>
    <w:basedOn w:val="a"/>
    <w:link w:val="af0"/>
    <w:unhideWhenUsed/>
    <w:rsid w:val="00DA75C1"/>
    <w:pPr>
      <w:spacing w:after="120"/>
    </w:pPr>
  </w:style>
  <w:style w:type="character" w:customStyle="1" w:styleId="af0">
    <w:name w:val="Основной текст Знак"/>
    <w:basedOn w:val="a0"/>
    <w:link w:val="af"/>
    <w:rsid w:val="00DA75C1"/>
  </w:style>
  <w:style w:type="numbering" w:customStyle="1" w:styleId="61">
    <w:name w:val="Нет списка6"/>
    <w:next w:val="a2"/>
    <w:uiPriority w:val="99"/>
    <w:semiHidden/>
    <w:unhideWhenUsed/>
    <w:rsid w:val="00A46437"/>
  </w:style>
  <w:style w:type="character" w:styleId="af1">
    <w:name w:val="Hyperlink"/>
    <w:uiPriority w:val="99"/>
    <w:rsid w:val="00A46437"/>
    <w:rPr>
      <w:color w:val="0563C1"/>
      <w:u w:val="single"/>
    </w:rPr>
  </w:style>
  <w:style w:type="character" w:styleId="af2">
    <w:name w:val="page number"/>
    <w:rsid w:val="00A46437"/>
  </w:style>
  <w:style w:type="table" w:customStyle="1" w:styleId="12">
    <w:name w:val="Сетка таблицы1"/>
    <w:basedOn w:val="a1"/>
    <w:next w:val="ae"/>
    <w:rsid w:val="00A46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Обычный2"/>
    <w:rsid w:val="00A4643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List Paragraph"/>
    <w:basedOn w:val="a"/>
    <w:uiPriority w:val="34"/>
    <w:qFormat/>
    <w:rsid w:val="00B5635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374A5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6374A5"/>
  </w:style>
  <w:style w:type="table" w:customStyle="1" w:styleId="29">
    <w:name w:val="Сетка таблицы2"/>
    <w:basedOn w:val="a1"/>
    <w:next w:val="ae"/>
    <w:rsid w:val="0063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basedOn w:val="a"/>
    <w:next w:val="a"/>
    <w:link w:val="af5"/>
    <w:qFormat/>
    <w:rsid w:val="006374A5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6">
    <w:name w:val="FollowedHyperlink"/>
    <w:uiPriority w:val="99"/>
    <w:unhideWhenUsed/>
    <w:rsid w:val="006374A5"/>
    <w:rPr>
      <w:color w:val="954F72"/>
      <w:u w:val="single"/>
    </w:rPr>
  </w:style>
  <w:style w:type="paragraph" w:customStyle="1" w:styleId="msonormal0">
    <w:name w:val="msonormal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6374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374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374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374A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374A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374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374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"/>
    <w:next w:val="a"/>
    <w:link w:val="af8"/>
    <w:qFormat/>
    <w:rsid w:val="006374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8">
    <w:name w:val="Название Знак"/>
    <w:basedOn w:val="a0"/>
    <w:link w:val="af7"/>
    <w:rsid w:val="006374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81">
    <w:name w:val="Нет списка8"/>
    <w:next w:val="a2"/>
    <w:semiHidden/>
    <w:rsid w:val="006374A5"/>
  </w:style>
  <w:style w:type="character" w:styleId="af9">
    <w:name w:val="Emphasis"/>
    <w:qFormat/>
    <w:rsid w:val="006374A5"/>
    <w:rPr>
      <w:i/>
      <w:iCs/>
    </w:rPr>
  </w:style>
  <w:style w:type="character" w:customStyle="1" w:styleId="af5">
    <w:name w:val="Заголовок Знак"/>
    <w:link w:val="af4"/>
    <w:rsid w:val="006374A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a">
    <w:name w:val="Subtitle"/>
    <w:basedOn w:val="a"/>
    <w:next w:val="a"/>
    <w:link w:val="afb"/>
    <w:qFormat/>
    <w:rsid w:val="006374A5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fb">
    <w:name w:val="Подзаголовок Знак"/>
    <w:basedOn w:val="a0"/>
    <w:link w:val="afa"/>
    <w:rsid w:val="006374A5"/>
    <w:rPr>
      <w:rFonts w:ascii="Calibri Light" w:eastAsia="Times New Roman" w:hAnsi="Calibri Light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9">
    <w:name w:val="Нет списка9"/>
    <w:next w:val="a2"/>
    <w:uiPriority w:val="99"/>
    <w:semiHidden/>
    <w:unhideWhenUsed/>
    <w:rsid w:val="00DA7BE4"/>
  </w:style>
  <w:style w:type="character" w:customStyle="1" w:styleId="afc">
    <w:name w:val="Гипертекстовая ссылка"/>
    <w:rsid w:val="00DA7BE4"/>
    <w:rPr>
      <w:color w:val="008000"/>
    </w:rPr>
  </w:style>
  <w:style w:type="paragraph" w:customStyle="1" w:styleId="afd">
    <w:name w:val="Нормальный (таблица)"/>
    <w:basedOn w:val="a"/>
    <w:next w:val="a"/>
    <w:rsid w:val="00DA7B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e">
    <w:name w:val="Прижатый влево"/>
    <w:basedOn w:val="a"/>
    <w:next w:val="a"/>
    <w:rsid w:val="00DA7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aff">
    <w:name w:val="Цветовое выделение"/>
    <w:rsid w:val="00DA7BE4"/>
    <w:rPr>
      <w:b/>
      <w:bCs/>
      <w:color w:val="26282F"/>
    </w:rPr>
  </w:style>
  <w:style w:type="character" w:customStyle="1" w:styleId="apple-converted-space">
    <w:name w:val="apple-converted-space"/>
    <w:rsid w:val="00DA7BE4"/>
  </w:style>
  <w:style w:type="numbering" w:customStyle="1" w:styleId="110">
    <w:name w:val="Нет списка11"/>
    <w:next w:val="a2"/>
    <w:uiPriority w:val="99"/>
    <w:semiHidden/>
    <w:unhideWhenUsed/>
    <w:rsid w:val="00DA7BE4"/>
  </w:style>
  <w:style w:type="table" w:customStyle="1" w:styleId="TableGrid">
    <w:name w:val="TableGrid"/>
    <w:rsid w:val="00DA7BE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DA7B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90"/>
  </w:style>
  <w:style w:type="paragraph" w:styleId="1">
    <w:name w:val="heading 1"/>
    <w:basedOn w:val="a"/>
    <w:next w:val="a"/>
    <w:link w:val="10"/>
    <w:uiPriority w:val="9"/>
    <w:qFormat/>
    <w:rsid w:val="001C00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75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6374A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5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EA4590"/>
  </w:style>
  <w:style w:type="paragraph" w:styleId="a3">
    <w:name w:val="Normal (Web)"/>
    <w:basedOn w:val="a"/>
    <w:uiPriority w:val="99"/>
    <w:rsid w:val="00EA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A45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EA45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rsid w:val="00EA459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EA4590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21">
    <w:name w:val="Нет списка2"/>
    <w:next w:val="a2"/>
    <w:semiHidden/>
    <w:rsid w:val="002473DB"/>
  </w:style>
  <w:style w:type="numbering" w:customStyle="1" w:styleId="31">
    <w:name w:val="Нет списка3"/>
    <w:next w:val="a2"/>
    <w:semiHidden/>
    <w:rsid w:val="002473DB"/>
  </w:style>
  <w:style w:type="numbering" w:customStyle="1" w:styleId="41">
    <w:name w:val="Нет списка4"/>
    <w:next w:val="a2"/>
    <w:uiPriority w:val="99"/>
    <w:semiHidden/>
    <w:unhideWhenUsed/>
    <w:rsid w:val="002473DB"/>
  </w:style>
  <w:style w:type="character" w:styleId="a8">
    <w:name w:val="footnote reference"/>
    <w:semiHidden/>
    <w:unhideWhenUsed/>
    <w:rsid w:val="002473D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C00B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1C00B9"/>
  </w:style>
  <w:style w:type="paragraph" w:styleId="22">
    <w:name w:val="Body Text 2"/>
    <w:basedOn w:val="a"/>
    <w:link w:val="23"/>
    <w:rsid w:val="001C00B9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1C00B9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1C00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1C0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C00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1C0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00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qFormat/>
    <w:rsid w:val="001C00B9"/>
    <w:rPr>
      <w:b/>
      <w:bCs/>
    </w:rPr>
  </w:style>
  <w:style w:type="table" w:styleId="ae">
    <w:name w:val="Table Grid"/>
    <w:basedOn w:val="a1"/>
    <w:rsid w:val="001C0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C00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4">
    <w:name w:val="Основной текст (2)_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link w:val="60"/>
    <w:rsid w:val="001C00B9"/>
    <w:rPr>
      <w:rFonts w:ascii="Arial" w:eastAsia="Arial" w:hAnsi="Arial"/>
      <w:i/>
      <w:iCs/>
      <w:sz w:val="19"/>
      <w:szCs w:val="19"/>
      <w:shd w:val="clear" w:color="auto" w:fill="FFFFFF"/>
    </w:rPr>
  </w:style>
  <w:style w:type="character" w:customStyle="1" w:styleId="25">
    <w:name w:val="Основной текст (2)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1C00B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1C00B9"/>
    <w:rPr>
      <w:rFonts w:ascii="Arial" w:eastAsia="Arial" w:hAnsi="Arial"/>
      <w:sz w:val="14"/>
      <w:szCs w:val="14"/>
      <w:shd w:val="clear" w:color="auto" w:fill="FFFFFF"/>
    </w:rPr>
  </w:style>
  <w:style w:type="character" w:customStyle="1" w:styleId="8">
    <w:name w:val="Основной текст (8)_"/>
    <w:link w:val="80"/>
    <w:rsid w:val="001C00B9"/>
    <w:rPr>
      <w:rFonts w:ascii="Arial" w:eastAsia="Arial" w:hAnsi="Arial"/>
      <w:sz w:val="19"/>
      <w:szCs w:val="19"/>
      <w:shd w:val="clear" w:color="auto" w:fill="FFFFFF"/>
    </w:rPr>
  </w:style>
  <w:style w:type="character" w:customStyle="1" w:styleId="87pt">
    <w:name w:val="Основной текст (8) + 7 pt;Малые прописные"/>
    <w:rsid w:val="001C00B9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9pt1pt">
    <w:name w:val="Основной текст (8) + 9 pt;Курсив;Интервал 1 pt"/>
    <w:rsid w:val="001C00B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7pt0">
    <w:name w:val="Основной текст (8) + 7 pt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1C00B9"/>
    <w:pPr>
      <w:widowControl w:val="0"/>
      <w:shd w:val="clear" w:color="auto" w:fill="FFFFFF"/>
      <w:spacing w:after="0" w:line="0" w:lineRule="atLeast"/>
    </w:pPr>
    <w:rPr>
      <w:rFonts w:ascii="Arial" w:eastAsia="Arial" w:hAnsi="Arial"/>
      <w:i/>
      <w:i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C00B9"/>
    <w:pPr>
      <w:widowControl w:val="0"/>
      <w:shd w:val="clear" w:color="auto" w:fill="FFFFFF"/>
      <w:spacing w:after="0" w:line="158" w:lineRule="exact"/>
      <w:jc w:val="center"/>
    </w:pPr>
    <w:rPr>
      <w:rFonts w:ascii="Arial" w:eastAsia="Arial" w:hAnsi="Arial"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C00B9"/>
    <w:pPr>
      <w:widowControl w:val="0"/>
      <w:shd w:val="clear" w:color="auto" w:fill="FFFFFF"/>
      <w:spacing w:after="0" w:line="158" w:lineRule="exact"/>
      <w:jc w:val="center"/>
    </w:pPr>
    <w:rPr>
      <w:rFonts w:ascii="Arial" w:eastAsia="Arial" w:hAnsi="Arial"/>
      <w:sz w:val="19"/>
      <w:szCs w:val="19"/>
      <w:shd w:val="clear" w:color="auto" w:fill="FFFFFF"/>
    </w:rPr>
  </w:style>
  <w:style w:type="character" w:customStyle="1" w:styleId="a5">
    <w:name w:val="Без интервала Знак"/>
    <w:link w:val="a4"/>
    <w:rsid w:val="001C00B9"/>
    <w:rPr>
      <w:rFonts w:ascii="Times New Roman" w:eastAsia="Times New Roman" w:hAnsi="Times New Roman" w:cs="Times New Roman"/>
      <w:sz w:val="28"/>
      <w:szCs w:val="28"/>
    </w:rPr>
  </w:style>
  <w:style w:type="paragraph" w:styleId="26">
    <w:name w:val="Body Text Indent 2"/>
    <w:basedOn w:val="a"/>
    <w:link w:val="27"/>
    <w:uiPriority w:val="99"/>
    <w:semiHidden/>
    <w:unhideWhenUsed/>
    <w:rsid w:val="00DA75C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DA75C1"/>
  </w:style>
  <w:style w:type="paragraph" w:customStyle="1" w:styleId="s1">
    <w:name w:val="s_1"/>
    <w:basedOn w:val="a"/>
    <w:rsid w:val="00DA7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7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A75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Body Text"/>
    <w:basedOn w:val="a"/>
    <w:link w:val="af0"/>
    <w:unhideWhenUsed/>
    <w:rsid w:val="00DA75C1"/>
    <w:pPr>
      <w:spacing w:after="120"/>
    </w:pPr>
  </w:style>
  <w:style w:type="character" w:customStyle="1" w:styleId="af0">
    <w:name w:val="Основной текст Знак"/>
    <w:basedOn w:val="a0"/>
    <w:link w:val="af"/>
    <w:rsid w:val="00DA75C1"/>
  </w:style>
  <w:style w:type="numbering" w:customStyle="1" w:styleId="61">
    <w:name w:val="Нет списка6"/>
    <w:next w:val="a2"/>
    <w:uiPriority w:val="99"/>
    <w:semiHidden/>
    <w:unhideWhenUsed/>
    <w:rsid w:val="00A46437"/>
  </w:style>
  <w:style w:type="character" w:styleId="af1">
    <w:name w:val="Hyperlink"/>
    <w:uiPriority w:val="99"/>
    <w:rsid w:val="00A46437"/>
    <w:rPr>
      <w:color w:val="0563C1"/>
      <w:u w:val="single"/>
    </w:rPr>
  </w:style>
  <w:style w:type="character" w:styleId="af2">
    <w:name w:val="page number"/>
    <w:rsid w:val="00A46437"/>
  </w:style>
  <w:style w:type="table" w:customStyle="1" w:styleId="12">
    <w:name w:val="Сетка таблицы1"/>
    <w:basedOn w:val="a1"/>
    <w:next w:val="ae"/>
    <w:rsid w:val="00A46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Обычный2"/>
    <w:rsid w:val="00A4643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List Paragraph"/>
    <w:basedOn w:val="a"/>
    <w:uiPriority w:val="34"/>
    <w:qFormat/>
    <w:rsid w:val="00B5635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374A5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6374A5"/>
  </w:style>
  <w:style w:type="table" w:customStyle="1" w:styleId="29">
    <w:name w:val="Сетка таблицы2"/>
    <w:basedOn w:val="a1"/>
    <w:next w:val="ae"/>
    <w:rsid w:val="0063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basedOn w:val="a"/>
    <w:next w:val="a"/>
    <w:link w:val="af5"/>
    <w:qFormat/>
    <w:rsid w:val="006374A5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6">
    <w:name w:val="FollowedHyperlink"/>
    <w:uiPriority w:val="99"/>
    <w:unhideWhenUsed/>
    <w:rsid w:val="006374A5"/>
    <w:rPr>
      <w:color w:val="954F72"/>
      <w:u w:val="single"/>
    </w:rPr>
  </w:style>
  <w:style w:type="paragraph" w:customStyle="1" w:styleId="msonormal0">
    <w:name w:val="msonormal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6374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374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374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374A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374A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374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374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"/>
    <w:next w:val="a"/>
    <w:link w:val="af8"/>
    <w:qFormat/>
    <w:rsid w:val="006374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8">
    <w:name w:val="Название Знак"/>
    <w:basedOn w:val="a0"/>
    <w:link w:val="af7"/>
    <w:rsid w:val="006374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81">
    <w:name w:val="Нет списка8"/>
    <w:next w:val="a2"/>
    <w:semiHidden/>
    <w:rsid w:val="006374A5"/>
  </w:style>
  <w:style w:type="character" w:styleId="af9">
    <w:name w:val="Emphasis"/>
    <w:qFormat/>
    <w:rsid w:val="006374A5"/>
    <w:rPr>
      <w:i/>
      <w:iCs/>
    </w:rPr>
  </w:style>
  <w:style w:type="character" w:customStyle="1" w:styleId="af5">
    <w:name w:val="Заголовок Знак"/>
    <w:link w:val="af4"/>
    <w:rsid w:val="006374A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a">
    <w:name w:val="Subtitle"/>
    <w:basedOn w:val="a"/>
    <w:next w:val="a"/>
    <w:link w:val="afb"/>
    <w:qFormat/>
    <w:rsid w:val="006374A5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fb">
    <w:name w:val="Подзаголовок Знак"/>
    <w:basedOn w:val="a0"/>
    <w:link w:val="afa"/>
    <w:rsid w:val="006374A5"/>
    <w:rPr>
      <w:rFonts w:ascii="Calibri Light" w:eastAsia="Times New Roman" w:hAnsi="Calibri Light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9">
    <w:name w:val="Нет списка9"/>
    <w:next w:val="a2"/>
    <w:uiPriority w:val="99"/>
    <w:semiHidden/>
    <w:unhideWhenUsed/>
    <w:rsid w:val="00DA7BE4"/>
  </w:style>
  <w:style w:type="character" w:customStyle="1" w:styleId="afc">
    <w:name w:val="Гипертекстовая ссылка"/>
    <w:rsid w:val="00DA7BE4"/>
    <w:rPr>
      <w:color w:val="008000"/>
    </w:rPr>
  </w:style>
  <w:style w:type="paragraph" w:customStyle="1" w:styleId="afd">
    <w:name w:val="Нормальный (таблица)"/>
    <w:basedOn w:val="a"/>
    <w:next w:val="a"/>
    <w:rsid w:val="00DA7B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e">
    <w:name w:val="Прижатый влево"/>
    <w:basedOn w:val="a"/>
    <w:next w:val="a"/>
    <w:rsid w:val="00DA7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aff">
    <w:name w:val="Цветовое выделение"/>
    <w:rsid w:val="00DA7BE4"/>
    <w:rPr>
      <w:b/>
      <w:bCs/>
      <w:color w:val="26282F"/>
    </w:rPr>
  </w:style>
  <w:style w:type="character" w:customStyle="1" w:styleId="apple-converted-space">
    <w:name w:val="apple-converted-space"/>
    <w:rsid w:val="00DA7BE4"/>
  </w:style>
  <w:style w:type="numbering" w:customStyle="1" w:styleId="110">
    <w:name w:val="Нет списка11"/>
    <w:next w:val="a2"/>
    <w:uiPriority w:val="99"/>
    <w:semiHidden/>
    <w:unhideWhenUsed/>
    <w:rsid w:val="00DA7BE4"/>
  </w:style>
  <w:style w:type="table" w:customStyle="1" w:styleId="TableGrid">
    <w:name w:val="TableGrid"/>
    <w:rsid w:val="00DA7BE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DA7B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E03C9B4177874157506C2CBB7C8A03C999EC3D970F5A8BA6F9AAd8rCO" TargetMode="Externa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B342F2E599CB95803AB379E1DDE072CDB140B784801363C4CB3F48CDD439E5A09E4D21816846F405l8EB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9E03C9B4177874157506C2CBB7C8A03C999EC3D970F5A8BA6F9AAd8rCO" TargetMode="Externa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B342F2E599CB95803AB379E1DDE072CDB24BB381834134C69A6A46lCE8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42F2E599CB95803AB379E1DDE072CDB24BB381834134C69A6A46lCE8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03D0F6A4A585E20E72C1EF23128A7498B2C5D0F7571CAB3675FC9ZBwCE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B342F2E599CB95803AB379E1DDE072CDB140B784801363C4CB3F48CDD439E5A09E4D21816846F405l8EBH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703D0F6A4A585E20E72C1EF23128A7498B2C5D0F7571CAB3675FC9ZBw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17000-3CF2-4CED-AF56-6F939D0E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60</Pages>
  <Words>14489</Words>
  <Characters>82588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2024-01-30T07:50:00Z</dcterms:created>
  <dcterms:modified xsi:type="dcterms:W3CDTF">2024-09-13T09:22:00Z</dcterms:modified>
</cp:coreProperties>
</file>