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0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Озимовского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043AD7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01</w:t>
      </w:r>
    </w:p>
    <w:p w:rsidR="00EA4590" w:rsidRPr="00F9281C" w:rsidRDefault="00043AD7" w:rsidP="00C91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(январь</w:t>
      </w:r>
      <w:r w:rsidR="00EA459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043AD7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2025</w:t>
      </w:r>
      <w:r w:rsidR="00EA4590"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ст. Озимая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Озимовский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8C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 района Алтайского края.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659710, Алтайский край,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  район, ст. Озимая, улица Центральная, д.1.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(38556) 28667 -  ответственный секретарь Администрации Озимовского сельсовета.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___экз.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Default="00EA4590" w:rsidP="00EA4590">
      <w:pPr>
        <w:jc w:val="center"/>
      </w:pPr>
      <w:r>
        <w:br w:type="column"/>
      </w: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Pr="00F9281C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нты, принятые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Озимовским</w:t>
      </w:r>
      <w:proofErr w:type="spellEnd"/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A46437" w:rsidRPr="00A46437" w:rsidRDefault="00A46437" w:rsidP="00A46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3AD7" w:rsidRPr="00EF43AA" w:rsidRDefault="00A4643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="00043AD7" w:rsidRPr="00EF4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ОЗИМОВСКИЙ СЕЛЬСКИЙ СОВЕТ ДЕПУТАТОВ</w:t>
      </w:r>
    </w:p>
    <w:p w:rsidR="00043AD7" w:rsidRPr="00EF43AA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043AD7" w:rsidRPr="00EF43AA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EF43AA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EF43AA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43AD7" w:rsidRPr="00EF43AA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EF43AA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EF43AA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Pr="00EF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043AD7" w:rsidRPr="00EF43AA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043AD7" w:rsidRDefault="00043AD7" w:rsidP="00043A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43AD7" w:rsidRDefault="00043AD7" w:rsidP="00043A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43AD7" w:rsidRPr="00EF43AA" w:rsidRDefault="00043AD7" w:rsidP="0004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3AA">
        <w:rPr>
          <w:rFonts w:ascii="Times New Roman" w:hAnsi="Times New Roman" w:cs="Times New Roman"/>
          <w:sz w:val="28"/>
          <w:szCs w:val="28"/>
        </w:rPr>
        <w:t>О снятии недвижимого имущества с баланса,</w:t>
      </w:r>
    </w:p>
    <w:p w:rsidR="00043AD7" w:rsidRDefault="00043AD7" w:rsidP="0004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3AA">
        <w:rPr>
          <w:rFonts w:ascii="Times New Roman" w:hAnsi="Times New Roman" w:cs="Times New Roman"/>
          <w:sz w:val="28"/>
          <w:szCs w:val="28"/>
        </w:rPr>
        <w:t xml:space="preserve">исключения его из реестра муниципального </w:t>
      </w:r>
    </w:p>
    <w:p w:rsidR="00043AD7" w:rsidRPr="00EF43AA" w:rsidRDefault="00043AD7" w:rsidP="0004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3AA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Озимовского</w:t>
      </w:r>
      <w:r w:rsidRPr="00EF43A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43AD7" w:rsidRPr="00EF43AA" w:rsidRDefault="00043AD7" w:rsidP="0004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3AA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043AD7" w:rsidRPr="0001378B" w:rsidRDefault="00043AD7" w:rsidP="00043A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43AD7" w:rsidRPr="00F1146E" w:rsidRDefault="00043AD7" w:rsidP="00043AD7">
      <w:pPr>
        <w:tabs>
          <w:tab w:val="left" w:pos="69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01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1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1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Федерации,</w:t>
      </w:r>
      <w:r w:rsidRPr="00F1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Озимовский сельский Совет депутатов РЕШИЛ:</w:t>
      </w:r>
    </w:p>
    <w:p w:rsidR="00043AD7" w:rsidRDefault="00043AD7" w:rsidP="00043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Снять с баланса и исключить из состава муниципальной имущественной казны, реестра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Озимовского сельского Совета Поспелихинского  района Алтайского края</w:t>
      </w:r>
      <w:r w:rsidRPr="0001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недвижимое имущество,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расположенное по адресу РФ, Алтайский край Поспелихинский район станция Озимая ул. Молодежная дом 21 кв. 1 площадью 61,5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1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AD7" w:rsidRPr="0001378B" w:rsidRDefault="00043AD7" w:rsidP="00043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Основание: решение  Поспелихинского Районного Суда от 13.01.2025 г. о признании права собственности. </w:t>
      </w:r>
    </w:p>
    <w:p w:rsidR="00043AD7" w:rsidRPr="0001378B" w:rsidRDefault="00043AD7" w:rsidP="00043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с учета имущества осуществить в соответствии с действующим порядком 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муниципального имущества и порядком ведения бюджетного учета и отчетности.</w:t>
      </w:r>
    </w:p>
    <w:p w:rsidR="00043AD7" w:rsidRPr="0078169E" w:rsidRDefault="00043AD7" w:rsidP="0004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16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Секретарю Администрации  Озимовского сельсовета Поспелихинского</w:t>
      </w:r>
      <w:r w:rsidRPr="0078169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(Васильевой Т.А.</w:t>
      </w:r>
      <w:r w:rsidRPr="0078169E">
        <w:rPr>
          <w:rFonts w:ascii="Times New Roman" w:hAnsi="Times New Roman" w:cs="Times New Roman"/>
          <w:sz w:val="28"/>
          <w:szCs w:val="28"/>
        </w:rPr>
        <w:t xml:space="preserve">) обеспечить размещение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78169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Озимовского сельского совета Поспелихинского района Алтайского края </w:t>
      </w:r>
      <w:r w:rsidRPr="002019B4">
        <w:rPr>
          <w:rFonts w:ascii="Times New Roman" w:hAnsi="Times New Roman" w:cs="Times New Roman"/>
          <w:sz w:val="28"/>
          <w:szCs w:val="28"/>
        </w:rPr>
        <w:t>https://ozi</w:t>
      </w:r>
      <w:r>
        <w:rPr>
          <w:rFonts w:ascii="Times New Roman" w:hAnsi="Times New Roman" w:cs="Times New Roman"/>
          <w:sz w:val="28"/>
          <w:szCs w:val="28"/>
        </w:rPr>
        <w:t>movskij-r22.gosweb.gosuslugi.ru.</w:t>
      </w:r>
    </w:p>
    <w:p w:rsidR="00043AD7" w:rsidRPr="00F1146E" w:rsidRDefault="00043AD7" w:rsidP="00043A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16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169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69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8169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члена</w:t>
      </w:r>
      <w:r w:rsidRPr="0078169E">
        <w:rPr>
          <w:rFonts w:ascii="Times New Roman" w:hAnsi="Times New Roman" w:cs="Times New Roman"/>
          <w:sz w:val="28"/>
          <w:szCs w:val="28"/>
        </w:rPr>
        <w:t xml:space="preserve"> </w:t>
      </w:r>
      <w:r w:rsidRPr="00F1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Озимовского сельского Совета депутатов по сельскому хозяйству, законности и правопорядку Кривошеину Светлану Робертовну - депутата, избранного по избирательному округу   № 5.        </w:t>
      </w:r>
    </w:p>
    <w:p w:rsidR="00043AD7" w:rsidRPr="0078169E" w:rsidRDefault="00043AD7" w:rsidP="0004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8169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>силу со дня его подписания</w:t>
      </w:r>
      <w:r w:rsidRPr="0078169E">
        <w:rPr>
          <w:rFonts w:ascii="Times New Roman" w:hAnsi="Times New Roman" w:cs="Times New Roman"/>
          <w:sz w:val="28"/>
          <w:szCs w:val="28"/>
        </w:rPr>
        <w:t>.</w:t>
      </w:r>
    </w:p>
    <w:p w:rsidR="00043AD7" w:rsidRDefault="00043AD7" w:rsidP="00043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AD7" w:rsidRDefault="00043AD7" w:rsidP="00043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AD7" w:rsidRDefault="00043AD7" w:rsidP="00043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AD7" w:rsidRDefault="00043AD7" w:rsidP="00043AD7">
      <w:pPr>
        <w:tabs>
          <w:tab w:val="left" w:pos="9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С.А. Костюк</w:t>
      </w:r>
    </w:p>
    <w:p w:rsidR="00043AD7" w:rsidRDefault="00043AD7" w:rsidP="00043AD7">
      <w:pPr>
        <w:tabs>
          <w:tab w:val="left" w:pos="9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5952AC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Озимовского</w:t>
      </w:r>
    </w:p>
    <w:p w:rsidR="00043AD7" w:rsidRPr="005952AC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 депутатов </w:t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Мальцева</w:t>
      </w:r>
    </w:p>
    <w:p w:rsidR="00043AD7" w:rsidRDefault="00043AD7" w:rsidP="00043AD7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Default="00043AD7" w:rsidP="00221A72">
      <w:pPr>
        <w:jc w:val="center"/>
        <w:rPr>
          <w:rFonts w:ascii="Calibri" w:eastAsia="Times New Roman" w:hAnsi="Calibri" w:cs="Times New Roman"/>
          <w:lang w:eastAsia="ru-RU"/>
        </w:rPr>
      </w:pPr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ОЗИМОВСКИЙ СЕЛЬСКИЙ СОВЕТ ДЕПУТАТОВ</w:t>
      </w:r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30.01.2025                                                                                                          </w:t>
      </w:r>
      <w:r w:rsidRPr="0004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02</w:t>
      </w:r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043AD7" w:rsidRDefault="00043AD7" w:rsidP="00043AD7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043AD7" w:rsidRPr="00043AD7" w:rsidRDefault="00043AD7" w:rsidP="00043AD7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 № 17 «</w:t>
      </w:r>
      <w:r w:rsidRPr="00043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Озимовского сельсовета Поспелихинского района Алтайского края на 2025 год и на плановый период 2026 и 2027 годов</w:t>
      </w: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3AD7" w:rsidRPr="00043AD7" w:rsidRDefault="00043AD7" w:rsidP="00043AD7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043AD7" w:rsidRDefault="00043AD7" w:rsidP="00043AD7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7" w:rsidRPr="00043AD7" w:rsidRDefault="00043AD7" w:rsidP="00043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края, Озимовский сельский Совет депутатов РЕШИЛ:</w:t>
      </w:r>
    </w:p>
    <w:p w:rsidR="00043AD7" w:rsidRPr="00043AD7" w:rsidRDefault="00043AD7" w:rsidP="00043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ст.1: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043AD7" w:rsidRPr="00043AD7" w:rsidTr="00CB2F30">
        <w:trPr>
          <w:trHeight w:val="7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Утвердить основные характеристики бюджета поселения на 2025 год:</w:t>
            </w:r>
          </w:p>
        </w:tc>
      </w:tr>
      <w:tr w:rsidR="00043AD7" w:rsidRPr="00043AD7" w:rsidTr="00CB2F30">
        <w:trPr>
          <w:trHeight w:val="15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прогнозируемый общий объем доходов бюджета поселения в сумме 1606,4 тыс. рублей, в том числе объем межбюджетных трансфертов, получаемых из других бюджетов, в сумме 499,1 тыс. рублей;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 общий объем расходов бюджета поселения в сумме 1784,7 тыс. рублей; 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дефицита бюджета в сумме 178,3 тыс. руб., в том числе за счет остатка средств на начало финансового года в сумме 178,3 тыс. руб.;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Внести изменения в статью 4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Утвердить: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распределение бюджетных ассигнований по разделам и подразделам классификации расходов бюджета поселения на 2025 год согласно приложению 1 к настоящему Решению;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ведомственную структуру расходов бюджета поселения на 2025 год согласно приложению 2 к настоящему Решению;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 распределение бюджетных ассигнований по разделам, подразделам, </w:t>
            </w: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целевым статьям, группам (группам и подгруппам) видов расходов на 2054 год согласно приложению 3 к настоящему Решению;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источники финансирования дефицита бюджета за 2025 год по кодам </w:t>
            </w:r>
            <w:proofErr w:type="gramStart"/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4 к настоящему решению.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Направить указанный нормативный правовой акт главе сельсовета для подписания и обнародования в установленном порядке.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Обнародовать данное решение в установленном законом порядке.</w:t>
            </w:r>
          </w:p>
          <w:p w:rsidR="00043AD7" w:rsidRPr="00043AD7" w:rsidRDefault="00043AD7" w:rsidP="00043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Контроль над исполнением настоящего решения возложить на постоянную комиссию планово-бюджетную, по культуре, просвещению и здравоохранению (Председатель Морозова Н.Н).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AD7" w:rsidRPr="00043AD7" w:rsidRDefault="00043AD7" w:rsidP="00043AD7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                                      И.В. Мальцева</w:t>
            </w:r>
          </w:p>
          <w:p w:rsidR="00043AD7" w:rsidRPr="00043AD7" w:rsidRDefault="00043AD7" w:rsidP="00043AD7">
            <w:pPr>
              <w:tabs>
                <w:tab w:val="left" w:pos="92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AD7" w:rsidRPr="00043AD7" w:rsidRDefault="00043AD7" w:rsidP="00043AD7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                                                                               С.А. Костюк</w:t>
            </w: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AD7" w:rsidRPr="00043AD7" w:rsidRDefault="00043AD7" w:rsidP="0004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AD7" w:rsidRPr="00043AD7" w:rsidTr="00CB2F30">
        <w:trPr>
          <w:trHeight w:val="79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     </w:t>
            </w:r>
          </w:p>
        </w:tc>
      </w:tr>
    </w:tbl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05" w:type="dxa"/>
        <w:tblInd w:w="108" w:type="dxa"/>
        <w:tblLook w:val="04A0" w:firstRow="1" w:lastRow="0" w:firstColumn="1" w:lastColumn="0" w:noHBand="0" w:noVBand="1"/>
      </w:tblPr>
      <w:tblGrid>
        <w:gridCol w:w="4678"/>
        <w:gridCol w:w="236"/>
        <w:gridCol w:w="331"/>
        <w:gridCol w:w="1134"/>
        <w:gridCol w:w="865"/>
        <w:gridCol w:w="1561"/>
      </w:tblGrid>
      <w:tr w:rsidR="00043AD7" w:rsidRPr="00043AD7" w:rsidTr="00CB2F3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Pr="00043AD7" w:rsidRDefault="00043AD7" w:rsidP="00043AD7">
            <w:pPr>
              <w:spacing w:after="0" w:line="240" w:lineRule="auto"/>
              <w:ind w:left="-1047" w:firstLine="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Pr="00043AD7" w:rsidRDefault="00043AD7" w:rsidP="00043AD7">
            <w:pPr>
              <w:spacing w:after="0" w:line="240" w:lineRule="auto"/>
              <w:ind w:left="-1047" w:firstLine="8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3AD7" w:rsidRPr="00043AD7" w:rsidTr="00CB2F30">
        <w:trPr>
          <w:trHeight w:val="256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AD7" w:rsidRPr="00043AD7" w:rsidRDefault="00043AD7" w:rsidP="00043AD7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Приложение 1</w:t>
            </w:r>
          </w:p>
          <w:p w:rsidR="00043AD7" w:rsidRPr="00043AD7" w:rsidRDefault="00043AD7" w:rsidP="00043AD7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к решению 26.12.2024 № 17 "О бюджете Озимовского сельсовета Поспелихинского района Алтайского края на 2025 год и на плановый период 2026 и 2027 годов" </w:t>
            </w:r>
          </w:p>
        </w:tc>
      </w:tr>
      <w:tr w:rsidR="00043AD7" w:rsidRPr="00043AD7" w:rsidTr="00CB2F30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AD7" w:rsidRPr="00043AD7" w:rsidTr="00CB2F30">
        <w:trPr>
          <w:trHeight w:val="900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сельского поселения на 2025 год</w:t>
            </w:r>
          </w:p>
        </w:tc>
      </w:tr>
      <w:tr w:rsidR="00043AD7" w:rsidRPr="00043AD7" w:rsidTr="00CB2F30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</w:t>
            </w:r>
          </w:p>
        </w:tc>
      </w:tr>
    </w:tbl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7"/>
        <w:gridCol w:w="457"/>
        <w:gridCol w:w="519"/>
        <w:gridCol w:w="898"/>
      </w:tblGrid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       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1317,9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1014,8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43AD7" w:rsidRPr="00043AD7" w:rsidTr="00CB2F30">
        <w:trPr>
          <w:trHeight w:val="300"/>
        </w:trPr>
        <w:tc>
          <w:tcPr>
            <w:tcW w:w="779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1781,7</w:t>
            </w:r>
          </w:p>
        </w:tc>
      </w:tr>
    </w:tbl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43AD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43AD7" w:rsidRPr="00043AD7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43AD7" w:rsidRPr="00043AD7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43AD7" w:rsidRPr="00043AD7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43AD7" w:rsidRPr="00043AD7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43AD7" w:rsidRPr="00043AD7" w:rsidRDefault="00043AD7" w:rsidP="00043AD7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043AD7" w:rsidRPr="00043AD7" w:rsidRDefault="00043AD7" w:rsidP="00043AD7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sz w:val="28"/>
          <w:szCs w:val="28"/>
        </w:rPr>
        <w:t>о внесении изменений к решению 26.12.2024 № 17 "О бюджете Озимовского сельсовета Поспелихинского района Алтайского края на 2025 год и на плановый период 2026 и 2027 годов"</w:t>
      </w:r>
    </w:p>
    <w:p w:rsidR="00043AD7" w:rsidRP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AD7" w:rsidRPr="00043AD7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AD7" w:rsidRPr="00043AD7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0"/>
      </w:tblGrid>
      <w:tr w:rsidR="00043AD7" w:rsidRPr="00043AD7" w:rsidTr="00CB2F30">
        <w:trPr>
          <w:trHeight w:val="66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бюджета по ведомственной структуре расходов бюджета Озимовского сельсовета Поспелихинского района Алтайского края за 2025 год. </w:t>
            </w:r>
          </w:p>
        </w:tc>
      </w:tr>
      <w:tr w:rsidR="00043AD7" w:rsidRPr="00043AD7" w:rsidTr="00CB2F30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AD7" w:rsidRPr="00043AD7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43AD7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638"/>
        <w:gridCol w:w="620"/>
        <w:gridCol w:w="580"/>
        <w:gridCol w:w="1416"/>
        <w:gridCol w:w="580"/>
        <w:gridCol w:w="1514"/>
      </w:tblGrid>
      <w:tr w:rsidR="00043AD7" w:rsidRPr="00043AD7" w:rsidTr="00CB2F30">
        <w:trPr>
          <w:trHeight w:val="142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Рз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ЦСР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ВР</w:t>
            </w:r>
          </w:p>
        </w:tc>
        <w:tc>
          <w:tcPr>
            <w:tcW w:w="1328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Уточненный план, тыс. руб.</w:t>
            </w:r>
          </w:p>
        </w:tc>
      </w:tr>
      <w:tr w:rsidR="00043AD7" w:rsidRPr="00043AD7" w:rsidTr="00CB2F30">
        <w:trPr>
          <w:trHeight w:val="34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43AD7" w:rsidRPr="00043AD7" w:rsidTr="00CB2F30">
        <w:trPr>
          <w:trHeight w:val="105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Поспелихинского Центрального сельсовета Поспелихинского района Алтайского края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1784,7</w:t>
            </w:r>
          </w:p>
        </w:tc>
      </w:tr>
      <w:tr w:rsidR="00043AD7" w:rsidRPr="00043AD7" w:rsidTr="00CB2F30">
        <w:trPr>
          <w:trHeight w:val="34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1320,9</w:t>
            </w:r>
          </w:p>
        </w:tc>
      </w:tr>
      <w:tr w:rsidR="00043AD7" w:rsidRPr="00043AD7" w:rsidTr="00CB2F30">
        <w:trPr>
          <w:trHeight w:val="61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155,2</w:t>
            </w:r>
          </w:p>
        </w:tc>
      </w:tr>
      <w:tr w:rsidR="00043AD7" w:rsidRPr="00043AD7" w:rsidTr="00CB2F30">
        <w:trPr>
          <w:trHeight w:val="64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155,2</w:t>
            </w:r>
          </w:p>
        </w:tc>
      </w:tr>
      <w:tr w:rsidR="00043AD7" w:rsidRPr="00043AD7" w:rsidTr="00CB2F30">
        <w:trPr>
          <w:trHeight w:val="70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155,2</w:t>
            </w:r>
          </w:p>
        </w:tc>
      </w:tr>
      <w:tr w:rsidR="00043AD7" w:rsidRPr="00043AD7" w:rsidTr="00CB2F30">
        <w:trPr>
          <w:trHeight w:val="42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155,2</w:t>
            </w:r>
          </w:p>
        </w:tc>
      </w:tr>
      <w:tr w:rsidR="00043AD7" w:rsidRPr="00043AD7" w:rsidTr="00CB2F30">
        <w:trPr>
          <w:trHeight w:val="175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155,2</w:t>
            </w:r>
          </w:p>
        </w:tc>
      </w:tr>
      <w:tr w:rsidR="00043AD7" w:rsidRPr="00043AD7" w:rsidTr="00CB2F30">
        <w:trPr>
          <w:trHeight w:val="70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155,2</w:t>
            </w:r>
          </w:p>
        </w:tc>
      </w:tr>
      <w:tr w:rsidR="00043AD7" w:rsidRPr="00043AD7" w:rsidTr="00CB2F30">
        <w:trPr>
          <w:trHeight w:val="13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1014,8</w:t>
            </w:r>
          </w:p>
        </w:tc>
      </w:tr>
      <w:tr w:rsidR="00043AD7" w:rsidRPr="00043AD7" w:rsidTr="00CB2F30">
        <w:trPr>
          <w:trHeight w:val="7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1014,8</w:t>
            </w:r>
          </w:p>
        </w:tc>
      </w:tr>
      <w:tr w:rsidR="00043AD7" w:rsidRPr="00043AD7" w:rsidTr="00CB2F30">
        <w:trPr>
          <w:trHeight w:val="72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1014,8</w:t>
            </w:r>
          </w:p>
        </w:tc>
      </w:tr>
      <w:tr w:rsidR="00043AD7" w:rsidRPr="00043AD7" w:rsidTr="00CB2F30">
        <w:trPr>
          <w:trHeight w:val="75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1014,8</w:t>
            </w:r>
          </w:p>
        </w:tc>
      </w:tr>
      <w:tr w:rsidR="00043AD7" w:rsidRPr="00043AD7" w:rsidTr="00CB2F30">
        <w:trPr>
          <w:trHeight w:val="177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275,9</w:t>
            </w:r>
          </w:p>
        </w:tc>
      </w:tr>
      <w:tr w:rsidR="00043AD7" w:rsidRPr="00043AD7" w:rsidTr="00CB2F30">
        <w:trPr>
          <w:trHeight w:val="7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275,9</w:t>
            </w:r>
          </w:p>
        </w:tc>
      </w:tr>
      <w:tr w:rsidR="00043AD7" w:rsidRPr="00043AD7" w:rsidTr="00CB2F30">
        <w:trPr>
          <w:trHeight w:val="7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722,0</w:t>
            </w:r>
          </w:p>
        </w:tc>
      </w:tr>
      <w:tr w:rsidR="00043AD7" w:rsidRPr="00043AD7" w:rsidTr="00CB2F30">
        <w:trPr>
          <w:trHeight w:val="108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722,0</w:t>
            </w:r>
          </w:p>
        </w:tc>
      </w:tr>
      <w:tr w:rsidR="00043AD7" w:rsidRPr="00043AD7" w:rsidTr="00CB2F30">
        <w:trPr>
          <w:trHeight w:val="46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16,9</w:t>
            </w:r>
          </w:p>
        </w:tc>
      </w:tr>
      <w:tr w:rsidR="00043AD7" w:rsidRPr="00043AD7" w:rsidTr="00CB2F30">
        <w:trPr>
          <w:trHeight w:val="4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Уплата налогов, сборов и иных платежей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850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16,9</w:t>
            </w:r>
          </w:p>
        </w:tc>
      </w:tr>
      <w:tr w:rsidR="00043AD7" w:rsidRPr="00043AD7" w:rsidTr="00CB2F30">
        <w:trPr>
          <w:trHeight w:val="48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Резервные фонды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43AD7" w:rsidRPr="00043AD7" w:rsidTr="00CB2F30">
        <w:trPr>
          <w:trHeight w:val="96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43AD7" w:rsidRPr="00043AD7" w:rsidTr="00CB2F30">
        <w:trPr>
          <w:trHeight w:val="60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Резервные фонды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9910000000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43AD7" w:rsidRPr="00043AD7" w:rsidTr="00CB2F30">
        <w:trPr>
          <w:trHeight w:val="4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Резервные фонды местных администраций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9910014100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43AD7" w:rsidRPr="00043AD7" w:rsidTr="00CB2F30">
        <w:trPr>
          <w:trHeight w:val="49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9910014100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43AD7" w:rsidRPr="00043AD7" w:rsidTr="00CB2F30">
        <w:trPr>
          <w:trHeight w:val="54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Резервные средства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9910014100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870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43AD7" w:rsidRPr="00043AD7" w:rsidTr="00CB2F30">
        <w:trPr>
          <w:trHeight w:val="319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149,9</w:t>
            </w:r>
          </w:p>
        </w:tc>
      </w:tr>
      <w:tr w:rsidR="00043AD7" w:rsidRPr="00043AD7" w:rsidTr="00CB2F30">
        <w:trPr>
          <w:trHeight w:val="76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138,9</w:t>
            </w:r>
          </w:p>
        </w:tc>
      </w:tr>
      <w:tr w:rsidR="00043AD7" w:rsidRPr="00043AD7" w:rsidTr="00CB2F30">
        <w:trPr>
          <w:trHeight w:val="7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(</w:t>
            </w:r>
            <w:proofErr w:type="spellStart"/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оказани</w:t>
            </w:r>
            <w:proofErr w:type="spellEnd"/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услуг) иных подведомственных учреждений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138,9</w:t>
            </w:r>
          </w:p>
        </w:tc>
      </w:tr>
      <w:tr w:rsidR="00043AD7" w:rsidRPr="00043AD7" w:rsidTr="00CB2F30">
        <w:trPr>
          <w:trHeight w:val="19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учебнопроизводственные</w:t>
            </w:r>
            <w:proofErr w:type="spellEnd"/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комбинаты, логопедические пункты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0250010820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138,9</w:t>
            </w:r>
          </w:p>
        </w:tc>
      </w:tr>
      <w:tr w:rsidR="00043AD7" w:rsidRPr="00043AD7" w:rsidTr="00CB2F30">
        <w:trPr>
          <w:trHeight w:val="162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0250010820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138,9</w:t>
            </w:r>
          </w:p>
        </w:tc>
      </w:tr>
      <w:tr w:rsidR="00043AD7" w:rsidRPr="00043AD7" w:rsidTr="00CB2F30">
        <w:trPr>
          <w:trHeight w:val="69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0250010820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138,9</w:t>
            </w:r>
          </w:p>
        </w:tc>
      </w:tr>
      <w:tr w:rsidR="00043AD7" w:rsidRPr="00043AD7" w:rsidTr="00CB2F30">
        <w:trPr>
          <w:trHeight w:val="105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043AD7" w:rsidRPr="00043AD7" w:rsidTr="00CB2F30">
        <w:trPr>
          <w:trHeight w:val="76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043AD7" w:rsidRPr="00043AD7" w:rsidTr="00CB2F30">
        <w:trPr>
          <w:trHeight w:val="234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043AD7" w:rsidRPr="00043AD7" w:rsidTr="00CB2F30">
        <w:trPr>
          <w:trHeight w:val="39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043AD7" w:rsidRPr="00043AD7" w:rsidTr="00CB2F30">
        <w:trPr>
          <w:trHeight w:val="37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043AD7" w:rsidRPr="00043AD7" w:rsidTr="00CB2F30">
        <w:trPr>
          <w:trHeight w:val="10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2,6</w:t>
            </w:r>
          </w:p>
        </w:tc>
      </w:tr>
      <w:tr w:rsidR="00043AD7" w:rsidRPr="00043AD7" w:rsidTr="00CB2F30">
        <w:trPr>
          <w:trHeight w:val="6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9990000000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2,6</w:t>
            </w:r>
          </w:p>
        </w:tc>
      </w:tr>
      <w:tr w:rsidR="00043AD7" w:rsidRPr="00043AD7" w:rsidTr="00CB2F30">
        <w:trPr>
          <w:trHeight w:val="4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2,6</w:t>
            </w:r>
          </w:p>
        </w:tc>
      </w:tr>
      <w:tr w:rsidR="00043AD7" w:rsidRPr="00043AD7" w:rsidTr="00CB2F30">
        <w:trPr>
          <w:trHeight w:val="7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043AD7" w:rsidRPr="00043AD7" w:rsidTr="00CB2F30">
        <w:trPr>
          <w:trHeight w:val="94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043AD7" w:rsidRPr="00043AD7" w:rsidTr="00CB2F30">
        <w:trPr>
          <w:trHeight w:val="45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2,0</w:t>
            </w:r>
          </w:p>
        </w:tc>
      </w:tr>
      <w:tr w:rsidR="00043AD7" w:rsidRPr="00043AD7" w:rsidTr="00CB2F30">
        <w:trPr>
          <w:trHeight w:val="45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Уплата налогов, сборов и иных платежей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850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2,0</w:t>
            </w:r>
          </w:p>
        </w:tc>
      </w:tr>
      <w:tr w:rsidR="00043AD7" w:rsidRPr="00043AD7" w:rsidTr="00CB2F30">
        <w:trPr>
          <w:trHeight w:val="45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оборона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151,40</w:t>
            </w:r>
          </w:p>
        </w:tc>
      </w:tr>
      <w:tr w:rsidR="00043AD7" w:rsidRPr="00043AD7" w:rsidTr="00CB2F30">
        <w:trPr>
          <w:trHeight w:val="45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151,40</w:t>
            </w:r>
          </w:p>
        </w:tc>
      </w:tr>
      <w:tr w:rsidR="00043AD7" w:rsidRPr="00043AD7" w:rsidTr="00CB2F30">
        <w:trPr>
          <w:trHeight w:val="6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0140000000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151,40</w:t>
            </w:r>
          </w:p>
        </w:tc>
      </w:tr>
      <w:tr w:rsidR="00043AD7" w:rsidRPr="00043AD7" w:rsidTr="00CB2F30">
        <w:trPr>
          <w:trHeight w:val="126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151,40</w:t>
            </w:r>
          </w:p>
        </w:tc>
      </w:tr>
      <w:tr w:rsidR="00043AD7" w:rsidRPr="00043AD7" w:rsidTr="00CB2F30">
        <w:trPr>
          <w:trHeight w:val="16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134,00</w:t>
            </w:r>
          </w:p>
        </w:tc>
      </w:tr>
      <w:tr w:rsidR="00043AD7" w:rsidRPr="00043AD7" w:rsidTr="00CB2F30">
        <w:trPr>
          <w:trHeight w:val="69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134,00</w:t>
            </w:r>
          </w:p>
        </w:tc>
      </w:tr>
      <w:tr w:rsidR="00043AD7" w:rsidRPr="00043AD7" w:rsidTr="00CB2F30">
        <w:trPr>
          <w:trHeight w:val="69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17,40</w:t>
            </w:r>
          </w:p>
        </w:tc>
      </w:tr>
      <w:tr w:rsidR="00043AD7" w:rsidRPr="00043AD7" w:rsidTr="00CB2F30">
        <w:trPr>
          <w:trHeight w:val="9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17,40</w:t>
            </w:r>
          </w:p>
        </w:tc>
      </w:tr>
      <w:tr w:rsidR="00043AD7" w:rsidRPr="00043AD7" w:rsidTr="00CB2F30">
        <w:trPr>
          <w:trHeight w:val="64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125,30</w:t>
            </w:r>
          </w:p>
        </w:tc>
      </w:tr>
      <w:tr w:rsidR="00043AD7" w:rsidRPr="00043AD7" w:rsidTr="00CB2F30">
        <w:trPr>
          <w:trHeight w:val="9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125,30</w:t>
            </w:r>
          </w:p>
        </w:tc>
      </w:tr>
      <w:tr w:rsidR="00043AD7" w:rsidRPr="00043AD7" w:rsidTr="00CB2F30">
        <w:trPr>
          <w:trHeight w:val="64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125,30</w:t>
            </w:r>
          </w:p>
        </w:tc>
      </w:tr>
      <w:tr w:rsidR="00043AD7" w:rsidRPr="00043AD7" w:rsidTr="00CB2F30">
        <w:trPr>
          <w:trHeight w:val="9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0250010850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125,30</w:t>
            </w:r>
          </w:p>
        </w:tc>
      </w:tr>
      <w:tr w:rsidR="00043AD7" w:rsidRPr="00043AD7" w:rsidTr="00CB2F30">
        <w:trPr>
          <w:trHeight w:val="9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0250010850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125,30</w:t>
            </w:r>
          </w:p>
        </w:tc>
      </w:tr>
      <w:tr w:rsidR="00043AD7" w:rsidRPr="00043AD7" w:rsidTr="00CB2F30">
        <w:trPr>
          <w:trHeight w:val="9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0250010850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125,30</w:t>
            </w:r>
          </w:p>
        </w:tc>
      </w:tr>
      <w:tr w:rsidR="00043AD7" w:rsidRPr="00043AD7" w:rsidTr="00CB2F30">
        <w:trPr>
          <w:trHeight w:val="383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экономика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043AD7" w:rsidRPr="00043AD7" w:rsidTr="00CB2F30">
        <w:trPr>
          <w:trHeight w:val="45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Дорожное хозяйство (дорожные фонды)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043AD7" w:rsidRPr="00043AD7" w:rsidTr="00CB2F30">
        <w:trPr>
          <w:trHeight w:val="6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9100000000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043AD7" w:rsidRPr="00043AD7" w:rsidTr="00CB2F30">
        <w:trPr>
          <w:trHeight w:val="66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9120000000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043AD7" w:rsidRPr="00043AD7" w:rsidTr="00CB2F30">
        <w:trPr>
          <w:trHeight w:val="102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9120067270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043AD7" w:rsidRPr="00043AD7" w:rsidTr="00CB2F30">
        <w:trPr>
          <w:trHeight w:val="102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9120067270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043AD7" w:rsidRPr="00043AD7" w:rsidTr="00CB2F30">
        <w:trPr>
          <w:trHeight w:val="342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28,9</w:t>
            </w:r>
          </w:p>
        </w:tc>
      </w:tr>
      <w:tr w:rsidR="00043AD7" w:rsidRPr="00043AD7" w:rsidTr="00CB2F30">
        <w:trPr>
          <w:trHeight w:val="55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28,9</w:t>
            </w:r>
          </w:p>
        </w:tc>
      </w:tr>
      <w:tr w:rsidR="00043AD7" w:rsidRPr="00043AD7" w:rsidTr="00CB2F30">
        <w:trPr>
          <w:trHeight w:val="6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28,9</w:t>
            </w:r>
          </w:p>
        </w:tc>
      </w:tr>
      <w:tr w:rsidR="00043AD7" w:rsidRPr="00043AD7" w:rsidTr="00CB2F30">
        <w:trPr>
          <w:trHeight w:val="66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28,9</w:t>
            </w:r>
          </w:p>
        </w:tc>
      </w:tr>
      <w:tr w:rsidR="00043AD7" w:rsidRPr="00043AD7" w:rsidTr="00CB2F30">
        <w:trPr>
          <w:trHeight w:val="51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9290018050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10,5</w:t>
            </w:r>
          </w:p>
        </w:tc>
      </w:tr>
      <w:tr w:rsidR="00043AD7" w:rsidRPr="00043AD7" w:rsidTr="00CB2F30">
        <w:trPr>
          <w:trHeight w:val="70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9290018050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10,5</w:t>
            </w:r>
          </w:p>
        </w:tc>
      </w:tr>
      <w:tr w:rsidR="00043AD7" w:rsidRPr="00043AD7" w:rsidTr="00CB2F30">
        <w:trPr>
          <w:trHeight w:val="91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9290018050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10,5</w:t>
            </w:r>
          </w:p>
        </w:tc>
      </w:tr>
      <w:tr w:rsidR="00043AD7" w:rsidRPr="00043AD7" w:rsidTr="00CB2F30">
        <w:trPr>
          <w:trHeight w:val="48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9290018070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043AD7" w:rsidRPr="00043AD7" w:rsidTr="00CB2F30">
        <w:trPr>
          <w:trHeight w:val="76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9290018070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043AD7" w:rsidRPr="00043AD7" w:rsidTr="00CB2F30">
        <w:trPr>
          <w:trHeight w:val="108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9290018070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043AD7" w:rsidRPr="00043AD7" w:rsidTr="00CB2F30">
        <w:trPr>
          <w:trHeight w:val="48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Сбор и удаление твердых отходов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9290018090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043AD7" w:rsidRPr="00043AD7" w:rsidTr="00CB2F30">
        <w:trPr>
          <w:trHeight w:val="72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9290018090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043AD7" w:rsidRPr="00043AD7" w:rsidTr="00CB2F30">
        <w:trPr>
          <w:trHeight w:val="100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9290018090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043AD7" w:rsidRPr="00043AD7" w:rsidTr="00CB2F30">
        <w:trPr>
          <w:trHeight w:val="34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043AD7" w:rsidRPr="00043AD7" w:rsidTr="00CB2F30">
        <w:trPr>
          <w:trHeight w:val="39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043AD7" w:rsidRPr="00043AD7" w:rsidTr="00CB2F30">
        <w:trPr>
          <w:trHeight w:val="9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9000000000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043AD7" w:rsidRPr="00043AD7" w:rsidTr="00CB2F30">
        <w:trPr>
          <w:trHeight w:val="7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043AD7" w:rsidRPr="00043AD7" w:rsidTr="00CB2F30">
        <w:trPr>
          <w:trHeight w:val="69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043AD7" w:rsidRPr="00043AD7" w:rsidTr="00CB2F30">
        <w:trPr>
          <w:trHeight w:val="42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043AD7" w:rsidRPr="00043AD7" w:rsidTr="00CB2F30">
        <w:trPr>
          <w:trHeight w:val="43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043AD7" w:rsidRPr="00043AD7" w:rsidTr="00CB2F30">
        <w:trPr>
          <w:trHeight w:val="31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 и спорт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043AD7" w:rsidRPr="00043AD7" w:rsidTr="00CB2F30">
        <w:trPr>
          <w:trHeight w:val="31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043AD7" w:rsidRPr="00043AD7" w:rsidTr="00CB2F30">
        <w:trPr>
          <w:trHeight w:val="99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043AD7" w:rsidRPr="00043AD7" w:rsidTr="00CB2F30">
        <w:trPr>
          <w:trHeight w:val="630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043AD7" w:rsidRPr="00043AD7" w:rsidTr="00CB2F30">
        <w:trPr>
          <w:trHeight w:val="232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043AD7" w:rsidRPr="00043AD7" w:rsidTr="00CB2F30">
        <w:trPr>
          <w:trHeight w:val="37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043AD7" w:rsidRPr="00043AD7" w:rsidTr="00CB2F30">
        <w:trPr>
          <w:trHeight w:val="31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043AD7" w:rsidRPr="00043AD7" w:rsidTr="00CB2F30">
        <w:trPr>
          <w:trHeight w:val="345"/>
        </w:trPr>
        <w:tc>
          <w:tcPr>
            <w:tcW w:w="440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646" w:type="dxa"/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1784,7</w:t>
            </w:r>
          </w:p>
        </w:tc>
      </w:tr>
    </w:tbl>
    <w:p w:rsidR="00043AD7" w:rsidRPr="00043AD7" w:rsidRDefault="00043AD7" w:rsidP="0004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17827" w:type="dxa"/>
        <w:tblInd w:w="108" w:type="dxa"/>
        <w:tblLook w:val="04A0" w:firstRow="1" w:lastRow="0" w:firstColumn="1" w:lastColumn="0" w:noHBand="0" w:noVBand="1"/>
      </w:tblPr>
      <w:tblGrid>
        <w:gridCol w:w="1800"/>
        <w:gridCol w:w="501"/>
        <w:gridCol w:w="1158"/>
        <w:gridCol w:w="1081"/>
        <w:gridCol w:w="2645"/>
        <w:gridCol w:w="1076"/>
        <w:gridCol w:w="1065"/>
        <w:gridCol w:w="1193"/>
        <w:gridCol w:w="3065"/>
        <w:gridCol w:w="579"/>
        <w:gridCol w:w="236"/>
        <w:gridCol w:w="1256"/>
        <w:gridCol w:w="658"/>
        <w:gridCol w:w="1514"/>
      </w:tblGrid>
      <w:tr w:rsidR="00043AD7" w:rsidRPr="00043AD7" w:rsidTr="00CB2F30">
        <w:trPr>
          <w:gridAfter w:val="3"/>
          <w:wAfter w:w="3428" w:type="dxa"/>
          <w:trHeight w:val="315"/>
        </w:trPr>
        <w:tc>
          <w:tcPr>
            <w:tcW w:w="10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G111"/>
            <w:bookmarkEnd w:id="1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D7" w:rsidRPr="00043AD7" w:rsidRDefault="00043AD7" w:rsidP="00043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D7" w:rsidRPr="00043AD7" w:rsidTr="00CB2F30">
        <w:trPr>
          <w:gridAfter w:val="6"/>
          <w:wAfter w:w="7308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H111"/>
            <w:bookmarkEnd w:id="2"/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D7" w:rsidRPr="00043AD7" w:rsidRDefault="00043AD7" w:rsidP="00043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D7" w:rsidRPr="00043AD7" w:rsidTr="00CB2F30">
        <w:trPr>
          <w:gridAfter w:val="6"/>
          <w:wAfter w:w="7308" w:type="dxa"/>
          <w:trHeight w:val="154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AD7" w:rsidRPr="00043AD7" w:rsidRDefault="00043AD7" w:rsidP="00043AD7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D7" w:rsidRPr="00043AD7" w:rsidTr="00CB2F30">
        <w:trPr>
          <w:gridAfter w:val="6"/>
          <w:wAfter w:w="7308" w:type="dxa"/>
          <w:trHeight w:val="3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AD7" w:rsidRPr="00043AD7" w:rsidTr="00CB2F30">
        <w:trPr>
          <w:gridAfter w:val="6"/>
          <w:wAfter w:w="7308" w:type="dxa"/>
          <w:trHeight w:val="19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AD7" w:rsidRPr="00043AD7" w:rsidTr="00CB2F30">
        <w:trPr>
          <w:gridAfter w:val="7"/>
          <w:wAfter w:w="8501" w:type="dxa"/>
          <w:trHeight w:val="660"/>
        </w:trPr>
        <w:tc>
          <w:tcPr>
            <w:tcW w:w="9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8840" w:type="dxa"/>
              <w:tblLook w:val="04A0" w:firstRow="1" w:lastRow="0" w:firstColumn="1" w:lastColumn="0" w:noHBand="0" w:noVBand="1"/>
            </w:tblPr>
            <w:tblGrid>
              <w:gridCol w:w="3926"/>
              <w:gridCol w:w="683"/>
              <w:gridCol w:w="638"/>
              <w:gridCol w:w="1560"/>
              <w:gridCol w:w="635"/>
              <w:gridCol w:w="1668"/>
            </w:tblGrid>
            <w:tr w:rsidR="00043AD7" w:rsidRPr="00043AD7" w:rsidTr="00CB2F30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A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Приложение 3</w:t>
                  </w:r>
                </w:p>
              </w:tc>
            </w:tr>
            <w:tr w:rsidR="00043AD7" w:rsidRPr="00043AD7" w:rsidTr="00CB2F30">
              <w:trPr>
                <w:trHeight w:val="1545"/>
              </w:trPr>
              <w:tc>
                <w:tcPr>
                  <w:tcW w:w="4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ind w:left="2842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A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внесении изменений к решению 26.12.2024 № 17 "О бюджете Озимовского сельсовета Поспелихинского района Алтайского края на 2025 год и на плановый период 2026 и 2027 годов"</w:t>
                  </w:r>
                </w:p>
              </w:tc>
            </w:tr>
            <w:tr w:rsidR="00043AD7" w:rsidRPr="00043AD7" w:rsidTr="00CB2F30">
              <w:trPr>
                <w:trHeight w:val="360"/>
              </w:trPr>
              <w:tc>
                <w:tcPr>
                  <w:tcW w:w="4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43AD7" w:rsidRPr="00043AD7" w:rsidTr="00CB2F30">
              <w:trPr>
                <w:trHeight w:val="195"/>
              </w:trPr>
              <w:tc>
                <w:tcPr>
                  <w:tcW w:w="4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43AD7" w:rsidRPr="00043AD7" w:rsidTr="00CB2F30">
              <w:trPr>
                <w:trHeight w:val="660"/>
              </w:trPr>
              <w:tc>
                <w:tcPr>
                  <w:tcW w:w="88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3A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Расходы бюджета по ведомственной структуре расходов бюджета Озимовского сельсовета Поспелихинского района Алтайского края за 2025 год. </w:t>
                  </w: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8884" w:type="dxa"/>
                    <w:tblLook w:val="04A0" w:firstRow="1" w:lastRow="0" w:firstColumn="1" w:lastColumn="0" w:noHBand="0" w:noVBand="1"/>
                  </w:tblPr>
                  <w:tblGrid>
                    <w:gridCol w:w="4174"/>
                    <w:gridCol w:w="620"/>
                    <w:gridCol w:w="580"/>
                    <w:gridCol w:w="1416"/>
                    <w:gridCol w:w="580"/>
                    <w:gridCol w:w="1514"/>
                  </w:tblGrid>
                  <w:tr w:rsidR="00043AD7" w:rsidRPr="00043AD7" w:rsidTr="00CB2F30">
                    <w:trPr>
                      <w:trHeight w:val="1425"/>
                    </w:trPr>
                    <w:tc>
                      <w:tcPr>
                        <w:tcW w:w="417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Уточненный план, тыс. руб.</w:t>
                        </w:r>
                      </w:p>
                    </w:tc>
                  </w:tr>
                  <w:tr w:rsidR="00043AD7" w:rsidRPr="00043AD7" w:rsidTr="00CB2F30">
                    <w:trPr>
                      <w:trHeight w:val="345"/>
                    </w:trPr>
                    <w:tc>
                      <w:tcPr>
                        <w:tcW w:w="4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043AD7" w:rsidRPr="00043AD7" w:rsidTr="00CB2F30">
                    <w:trPr>
                      <w:trHeight w:val="105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Поспелихинского Центрального сельсовета Поспелихинского района Алтайского края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1784,7</w:t>
                        </w:r>
                      </w:p>
                    </w:tc>
                  </w:tr>
                  <w:tr w:rsidR="00043AD7" w:rsidRPr="00043AD7" w:rsidTr="00CB2F30">
                    <w:trPr>
                      <w:trHeight w:val="34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1320,9</w:t>
                        </w:r>
                      </w:p>
                    </w:tc>
                  </w:tr>
                  <w:tr w:rsidR="00043AD7" w:rsidRPr="00043AD7" w:rsidTr="00CB2F30">
                    <w:trPr>
                      <w:trHeight w:val="61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функционирование высшего должностного лица субъекта РФ и муниципального образования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</w:tr>
                  <w:tr w:rsidR="00043AD7" w:rsidRPr="00043AD7" w:rsidTr="00CB2F30">
                    <w:trPr>
                      <w:trHeight w:val="64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реализации государственной национальной политики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</w:tr>
                  <w:tr w:rsidR="00043AD7" w:rsidRPr="00043AD7" w:rsidTr="00CB2F30">
                    <w:trPr>
                      <w:trHeight w:val="70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</w:tr>
                  <w:tr w:rsidR="00043AD7" w:rsidRPr="00043AD7" w:rsidTr="00CB2F30">
                    <w:trPr>
                      <w:trHeight w:val="42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0120010120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</w:tr>
                  <w:tr w:rsidR="00043AD7" w:rsidRPr="00043AD7" w:rsidTr="00CB2F30">
                    <w:trPr>
                      <w:trHeight w:val="175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0120010120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</w:tr>
                  <w:tr w:rsidR="00043AD7" w:rsidRPr="00043AD7" w:rsidTr="00CB2F30">
                    <w:trPr>
                      <w:trHeight w:val="70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0120010120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</w:tr>
                  <w:tr w:rsidR="00043AD7" w:rsidRPr="00043AD7" w:rsidTr="00CB2F30">
                    <w:trPr>
                      <w:trHeight w:val="13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1014,8</w:t>
                        </w:r>
                      </w:p>
                    </w:tc>
                  </w:tr>
                  <w:tr w:rsidR="00043AD7" w:rsidRPr="00043AD7" w:rsidTr="00CB2F30">
                    <w:trPr>
                      <w:trHeight w:val="7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реализации государственной национальной политики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1014,8</w:t>
                        </w:r>
                      </w:p>
                    </w:tc>
                  </w:tr>
                  <w:tr w:rsidR="00043AD7" w:rsidRPr="00043AD7" w:rsidTr="00CB2F30">
                    <w:trPr>
                      <w:trHeight w:val="72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1014,8</w:t>
                        </w:r>
                      </w:p>
                    </w:tc>
                  </w:tr>
                  <w:tr w:rsidR="00043AD7" w:rsidRPr="00043AD7" w:rsidTr="00CB2F30">
                    <w:trPr>
                      <w:trHeight w:val="75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Центральный аппарат органов местного самоуправления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1014,8</w:t>
                        </w:r>
                      </w:p>
                    </w:tc>
                  </w:tr>
                  <w:tr w:rsidR="00043AD7" w:rsidRPr="00043AD7" w:rsidTr="00CB2F30">
                    <w:trPr>
                      <w:trHeight w:val="177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275,9</w:t>
                        </w:r>
                      </w:p>
                    </w:tc>
                  </w:tr>
                  <w:tr w:rsidR="00043AD7" w:rsidRPr="00043AD7" w:rsidTr="00CB2F30">
                    <w:trPr>
                      <w:trHeight w:val="7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275,9</w:t>
                        </w:r>
                      </w:p>
                    </w:tc>
                  </w:tr>
                  <w:tr w:rsidR="00043AD7" w:rsidRPr="00043AD7" w:rsidTr="00CB2F30">
                    <w:trPr>
                      <w:trHeight w:val="7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722,0</w:t>
                        </w:r>
                      </w:p>
                    </w:tc>
                  </w:tr>
                  <w:tr w:rsidR="00043AD7" w:rsidRPr="00043AD7" w:rsidTr="00CB2F30">
                    <w:trPr>
                      <w:trHeight w:val="108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722,0</w:t>
                        </w:r>
                      </w:p>
                    </w:tc>
                  </w:tr>
                  <w:tr w:rsidR="00043AD7" w:rsidRPr="00043AD7" w:rsidTr="00CB2F30">
                    <w:trPr>
                      <w:trHeight w:val="46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16,9</w:t>
                        </w:r>
                      </w:p>
                    </w:tc>
                  </w:tr>
                  <w:tr w:rsidR="00043AD7" w:rsidRPr="00043AD7" w:rsidTr="00CB2F30">
                    <w:trPr>
                      <w:trHeight w:val="4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0120010110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16,9</w:t>
                        </w:r>
                      </w:p>
                    </w:tc>
                  </w:tr>
                  <w:tr w:rsidR="00043AD7" w:rsidRPr="00043AD7" w:rsidTr="00CB2F30">
                    <w:trPr>
                      <w:trHeight w:val="48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043AD7" w:rsidRPr="00043AD7" w:rsidTr="00CB2F30">
                    <w:trPr>
                      <w:trHeight w:val="96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расходы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043AD7" w:rsidRPr="00043AD7" w:rsidTr="00CB2F30">
                    <w:trPr>
                      <w:trHeight w:val="60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Резервные фонды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9910000000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043AD7" w:rsidRPr="00043AD7" w:rsidTr="00CB2F30">
                    <w:trPr>
                      <w:trHeight w:val="4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9910014100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043AD7" w:rsidRPr="00043AD7" w:rsidTr="00CB2F30">
                    <w:trPr>
                      <w:trHeight w:val="49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9910014100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043AD7" w:rsidRPr="00043AD7" w:rsidTr="00CB2F30">
                    <w:trPr>
                      <w:trHeight w:val="54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9910014100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043AD7" w:rsidRPr="00043AD7" w:rsidTr="00CB2F30">
                    <w:trPr>
                      <w:trHeight w:val="319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149,9</w:t>
                        </w:r>
                      </w:p>
                    </w:tc>
                  </w:tr>
                  <w:tr w:rsidR="00043AD7" w:rsidRPr="00043AD7" w:rsidTr="00CB2F30">
                    <w:trPr>
                      <w:trHeight w:val="76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подведомственных учреждений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138,9</w:t>
                        </w:r>
                      </w:p>
                    </w:tc>
                  </w:tr>
                  <w:tr w:rsidR="00043AD7" w:rsidRPr="00043AD7" w:rsidTr="00CB2F30">
                    <w:trPr>
                      <w:trHeight w:val="7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</w:t>
                        </w:r>
                        <w:proofErr w:type="spellStart"/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оказани</w:t>
                        </w:r>
                        <w:proofErr w:type="spellEnd"/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услуг) иных подведомственных учреждений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0250000000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138,9</w:t>
                        </w:r>
                      </w:p>
                    </w:tc>
                  </w:tr>
                  <w:tr w:rsidR="00043AD7" w:rsidRPr="00043AD7" w:rsidTr="00CB2F30">
                    <w:trPr>
                      <w:trHeight w:val="19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            </w:r>
                        <w:proofErr w:type="spellStart"/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учебнопроизводственные</w:t>
                        </w:r>
                        <w:proofErr w:type="spellEnd"/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комбинаты, логопедические пункты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0250010820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138,9</w:t>
                        </w:r>
                      </w:p>
                    </w:tc>
                  </w:tr>
                  <w:tr w:rsidR="00043AD7" w:rsidRPr="00043AD7" w:rsidTr="00CB2F30">
                    <w:trPr>
                      <w:trHeight w:val="162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0250010820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138,9</w:t>
                        </w:r>
                      </w:p>
                    </w:tc>
                  </w:tr>
                  <w:tr w:rsidR="00043AD7" w:rsidRPr="00043AD7" w:rsidTr="00CB2F30">
                    <w:trPr>
                      <w:trHeight w:val="69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0250010820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138,9</w:t>
                        </w:r>
                      </w:p>
                    </w:tc>
                  </w:tr>
                  <w:tr w:rsidR="00043AD7" w:rsidRPr="00043AD7" w:rsidTr="00CB2F30">
                    <w:trPr>
                      <w:trHeight w:val="105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Межбюджетные трансферты общего характера бюджетам субъектов РФ и муниципальных образований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8,4</w:t>
                        </w:r>
                      </w:p>
                    </w:tc>
                  </w:tr>
                  <w:tr w:rsidR="00043AD7" w:rsidRPr="00043AD7" w:rsidTr="00CB2F30">
                    <w:trPr>
                      <w:trHeight w:val="76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межбюджетные трансферты общего характера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8,4</w:t>
                        </w:r>
                      </w:p>
                    </w:tc>
                  </w:tr>
                  <w:tr w:rsidR="00043AD7" w:rsidRPr="00043AD7" w:rsidTr="00CB2F30">
                    <w:trPr>
                      <w:trHeight w:val="234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      </w:r>
                        <w:proofErr w:type="gramStart"/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  <w:proofErr w:type="gramEnd"/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9850060510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8,4</w:t>
                        </w:r>
                      </w:p>
                    </w:tc>
                  </w:tr>
                  <w:tr w:rsidR="00043AD7" w:rsidRPr="00043AD7" w:rsidTr="00CB2F30">
                    <w:trPr>
                      <w:trHeight w:val="39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9850060510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8,4</w:t>
                        </w:r>
                      </w:p>
                    </w:tc>
                  </w:tr>
                  <w:tr w:rsidR="00043AD7" w:rsidRPr="00043AD7" w:rsidTr="00CB2F30">
                    <w:trPr>
                      <w:trHeight w:val="37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Иные межбюджетные трансферты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9850060510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8,4</w:t>
                        </w:r>
                      </w:p>
                    </w:tc>
                  </w:tr>
                  <w:tr w:rsidR="00043AD7" w:rsidRPr="00043AD7" w:rsidTr="00CB2F30">
                    <w:trPr>
                      <w:trHeight w:val="10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расходы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</w:t>
                        </w:r>
                      </w:p>
                    </w:tc>
                  </w:tr>
                  <w:tr w:rsidR="00043AD7" w:rsidRPr="00043AD7" w:rsidTr="00CB2F30">
                    <w:trPr>
                      <w:trHeight w:val="6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выполнение других обязательств государства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9990000000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</w:t>
                        </w:r>
                      </w:p>
                    </w:tc>
                  </w:tr>
                  <w:tr w:rsidR="00043AD7" w:rsidRPr="00043AD7" w:rsidTr="00CB2F30">
                    <w:trPr>
                      <w:trHeight w:val="4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Прочие выплаты по обязательствам государства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9990014710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</w:t>
                        </w:r>
                      </w:p>
                    </w:tc>
                  </w:tr>
                  <w:tr w:rsidR="00043AD7" w:rsidRPr="00043AD7" w:rsidTr="00CB2F30">
                    <w:trPr>
                      <w:trHeight w:val="7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9990014710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</w:t>
                        </w:r>
                      </w:p>
                    </w:tc>
                  </w:tr>
                  <w:tr w:rsidR="00043AD7" w:rsidRPr="00043AD7" w:rsidTr="00CB2F30">
                    <w:trPr>
                      <w:trHeight w:val="94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9990014710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</w:t>
                        </w:r>
                      </w:p>
                    </w:tc>
                  </w:tr>
                  <w:tr w:rsidR="00043AD7" w:rsidRPr="00043AD7" w:rsidTr="00CB2F30">
                    <w:trPr>
                      <w:trHeight w:val="45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9990014710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043AD7" w:rsidRPr="00043AD7" w:rsidTr="00CB2F30">
                    <w:trPr>
                      <w:trHeight w:val="45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9990014710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043AD7" w:rsidRPr="00043AD7" w:rsidTr="00CB2F30">
                    <w:trPr>
                      <w:trHeight w:val="45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151,40</w:t>
                        </w:r>
                      </w:p>
                    </w:tc>
                  </w:tr>
                  <w:tr w:rsidR="00043AD7" w:rsidRPr="00043AD7" w:rsidTr="00CB2F30">
                    <w:trPr>
                      <w:trHeight w:val="45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151,40</w:t>
                        </w:r>
                      </w:p>
                    </w:tc>
                  </w:tr>
                  <w:tr w:rsidR="00043AD7" w:rsidRPr="00043AD7" w:rsidTr="00CB2F30">
                    <w:trPr>
                      <w:trHeight w:val="6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Руководство и управление в сфере установленных функций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0140000000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151,40</w:t>
                        </w:r>
                      </w:p>
                    </w:tc>
                  </w:tr>
                  <w:tr w:rsidR="00043AD7" w:rsidRPr="00043AD7" w:rsidTr="00CB2F30">
                    <w:trPr>
                      <w:trHeight w:val="126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0140051180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151,40</w:t>
                        </w:r>
                      </w:p>
                    </w:tc>
                  </w:tr>
                  <w:tr w:rsidR="00043AD7" w:rsidRPr="00043AD7" w:rsidTr="00CB2F30">
                    <w:trPr>
                      <w:trHeight w:val="16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0140051180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134,00</w:t>
                        </w:r>
                      </w:p>
                    </w:tc>
                  </w:tr>
                  <w:tr w:rsidR="00043AD7" w:rsidRPr="00043AD7" w:rsidTr="00CB2F30">
                    <w:trPr>
                      <w:trHeight w:val="69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0140051180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134,00</w:t>
                        </w:r>
                      </w:p>
                    </w:tc>
                  </w:tr>
                  <w:tr w:rsidR="00043AD7" w:rsidRPr="00043AD7" w:rsidTr="00CB2F30">
                    <w:trPr>
                      <w:trHeight w:val="69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0140051180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17,40</w:t>
                        </w:r>
                      </w:p>
                    </w:tc>
                  </w:tr>
                  <w:tr w:rsidR="00043AD7" w:rsidRPr="00043AD7" w:rsidTr="00CB2F30">
                    <w:trPr>
                      <w:trHeight w:val="9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0140051180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17,40</w:t>
                        </w:r>
                      </w:p>
                    </w:tc>
                  </w:tr>
                  <w:tr w:rsidR="00043AD7" w:rsidRPr="00043AD7" w:rsidTr="00CB2F30">
                    <w:trPr>
                      <w:trHeight w:val="64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125,30</w:t>
                        </w:r>
                      </w:p>
                    </w:tc>
                  </w:tr>
                  <w:tr w:rsidR="00043AD7" w:rsidRPr="00043AD7" w:rsidTr="00CB2F30">
                    <w:trPr>
                      <w:trHeight w:val="9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125,30</w:t>
                        </w:r>
                      </w:p>
                    </w:tc>
                  </w:tr>
                  <w:tr w:rsidR="00043AD7" w:rsidRPr="00043AD7" w:rsidTr="00CB2F30">
                    <w:trPr>
                      <w:trHeight w:val="64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иных подведомственных учреждений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0250000000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125,30</w:t>
                        </w:r>
                      </w:p>
                    </w:tc>
                  </w:tr>
                  <w:tr w:rsidR="00043AD7" w:rsidRPr="00043AD7" w:rsidTr="00CB2F30">
                    <w:trPr>
                      <w:trHeight w:val="9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Учреждения по обеспечению мероприятий в области гражданской обороны, чрезвычайных ситуаций и пожарной безопасности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0250010850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125,30</w:t>
                        </w:r>
                      </w:p>
                    </w:tc>
                  </w:tr>
                  <w:tr w:rsidR="00043AD7" w:rsidRPr="00043AD7" w:rsidTr="00CB2F30">
                    <w:trPr>
                      <w:trHeight w:val="9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0250010850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125,30</w:t>
                        </w:r>
                      </w:p>
                    </w:tc>
                  </w:tr>
                  <w:tr w:rsidR="00043AD7" w:rsidRPr="00043AD7" w:rsidTr="00CB2F30">
                    <w:trPr>
                      <w:trHeight w:val="9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0250010850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125,30</w:t>
                        </w:r>
                      </w:p>
                    </w:tc>
                  </w:tr>
                  <w:tr w:rsidR="00043AD7" w:rsidRPr="00043AD7" w:rsidTr="00CB2F30">
                    <w:trPr>
                      <w:trHeight w:val="383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153,6</w:t>
                        </w:r>
                      </w:p>
                    </w:tc>
                  </w:tr>
                  <w:tr w:rsidR="00043AD7" w:rsidRPr="00043AD7" w:rsidTr="00CB2F30">
                    <w:trPr>
                      <w:trHeight w:val="45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153,6</w:t>
                        </w:r>
                      </w:p>
                    </w:tc>
                  </w:tr>
                  <w:tr w:rsidR="00043AD7" w:rsidRPr="00043AD7" w:rsidTr="00CB2F30">
                    <w:trPr>
                      <w:trHeight w:val="6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вопросы в области национальной экономики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153,6</w:t>
                        </w:r>
                      </w:p>
                    </w:tc>
                  </w:tr>
                  <w:tr w:rsidR="00043AD7" w:rsidRPr="00043AD7" w:rsidTr="00CB2F30">
                    <w:trPr>
                      <w:trHeight w:val="66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в сфере транспорта и дорожного хозяйства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9120000000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153,6</w:t>
                        </w:r>
                      </w:p>
                    </w:tc>
                  </w:tr>
                  <w:tr w:rsidR="00043AD7" w:rsidRPr="00043AD7" w:rsidTr="00CB2F30">
                    <w:trPr>
                      <w:trHeight w:val="102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Содержание, ремонт, реконструкция и строительство автомобильных дорог, являющихся муниципальной собственностью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9120067270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153,6</w:t>
                        </w:r>
                      </w:p>
                    </w:tc>
                  </w:tr>
                  <w:tr w:rsidR="00043AD7" w:rsidRPr="00043AD7" w:rsidTr="00CB2F30">
                    <w:trPr>
                      <w:trHeight w:val="102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9120067270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153,6</w:t>
                        </w:r>
                      </w:p>
                    </w:tc>
                  </w:tr>
                  <w:tr w:rsidR="00043AD7" w:rsidRPr="00043AD7" w:rsidTr="00CB2F30">
                    <w:trPr>
                      <w:trHeight w:val="342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28,9</w:t>
                        </w:r>
                      </w:p>
                    </w:tc>
                  </w:tr>
                  <w:tr w:rsidR="00043AD7" w:rsidRPr="00043AD7" w:rsidTr="00CB2F30">
                    <w:trPr>
                      <w:trHeight w:val="55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28,9</w:t>
                        </w:r>
                      </w:p>
                    </w:tc>
                  </w:tr>
                  <w:tr w:rsidR="00043AD7" w:rsidRPr="00043AD7" w:rsidTr="00CB2F30">
                    <w:trPr>
                      <w:trHeight w:val="6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28,9</w:t>
                        </w:r>
                      </w:p>
                    </w:tc>
                  </w:tr>
                  <w:tr w:rsidR="00043AD7" w:rsidRPr="00043AD7" w:rsidTr="00CB2F30">
                    <w:trPr>
                      <w:trHeight w:val="66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расходы в области жилищно-коммунального хозяйства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28,9</w:t>
                        </w:r>
                      </w:p>
                    </w:tc>
                  </w:tr>
                  <w:tr w:rsidR="00043AD7" w:rsidRPr="00043AD7" w:rsidTr="00CB2F30">
                    <w:trPr>
                      <w:trHeight w:val="51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9290018050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</w:t>
                        </w:r>
                      </w:p>
                    </w:tc>
                  </w:tr>
                  <w:tr w:rsidR="00043AD7" w:rsidRPr="00043AD7" w:rsidTr="00CB2F30">
                    <w:trPr>
                      <w:trHeight w:val="70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9290018050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</w:t>
                        </w:r>
                      </w:p>
                    </w:tc>
                  </w:tr>
                  <w:tr w:rsidR="00043AD7" w:rsidRPr="00043AD7" w:rsidTr="00CB2F30">
                    <w:trPr>
                      <w:trHeight w:val="91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9290018050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</w:t>
                        </w:r>
                      </w:p>
                    </w:tc>
                  </w:tr>
                  <w:tr w:rsidR="00043AD7" w:rsidRPr="00043AD7" w:rsidTr="00CB2F30">
                    <w:trPr>
                      <w:trHeight w:val="48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9290018070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</w:t>
                        </w:r>
                      </w:p>
                    </w:tc>
                  </w:tr>
                  <w:tr w:rsidR="00043AD7" w:rsidRPr="00043AD7" w:rsidTr="00CB2F30">
                    <w:trPr>
                      <w:trHeight w:val="76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9290018070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</w:t>
                        </w:r>
                      </w:p>
                    </w:tc>
                  </w:tr>
                  <w:tr w:rsidR="00043AD7" w:rsidRPr="00043AD7" w:rsidTr="00CB2F30">
                    <w:trPr>
                      <w:trHeight w:val="108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9290018070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</w:t>
                        </w:r>
                      </w:p>
                    </w:tc>
                  </w:tr>
                  <w:tr w:rsidR="00043AD7" w:rsidRPr="00043AD7" w:rsidTr="00CB2F30">
                    <w:trPr>
                      <w:trHeight w:val="48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Сбор и удаление твердых отходов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9290018090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</w:t>
                        </w:r>
                      </w:p>
                    </w:tc>
                  </w:tr>
                  <w:tr w:rsidR="00043AD7" w:rsidRPr="00043AD7" w:rsidTr="00CB2F30">
                    <w:trPr>
                      <w:trHeight w:val="72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9290018090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</w:t>
                        </w:r>
                      </w:p>
                    </w:tc>
                  </w:tr>
                  <w:tr w:rsidR="00043AD7" w:rsidRPr="00043AD7" w:rsidTr="00CB2F30">
                    <w:trPr>
                      <w:trHeight w:val="100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9290018090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</w:t>
                        </w:r>
                      </w:p>
                    </w:tc>
                  </w:tr>
                  <w:tr w:rsidR="00043AD7" w:rsidRPr="00043AD7" w:rsidTr="00CB2F30">
                    <w:trPr>
                      <w:trHeight w:val="34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</w:tr>
                  <w:tr w:rsidR="00043AD7" w:rsidRPr="00043AD7" w:rsidTr="00CB2F30">
                    <w:trPr>
                      <w:trHeight w:val="39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</w:tr>
                  <w:tr w:rsidR="00043AD7" w:rsidRPr="00043AD7" w:rsidTr="00CB2F30">
                    <w:trPr>
                      <w:trHeight w:val="9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Межбюджетные трансферты общего характера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</w:tr>
                  <w:tr w:rsidR="00043AD7" w:rsidRPr="00043AD7" w:rsidTr="00CB2F30">
                    <w:trPr>
                      <w:trHeight w:val="7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межбюджетные трансферты общего характера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</w:tr>
                  <w:tr w:rsidR="00043AD7" w:rsidRPr="00043AD7" w:rsidTr="00CB2F30">
                    <w:trPr>
                      <w:trHeight w:val="69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межбюджетные трансферты общего характера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9850060510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</w:tr>
                  <w:tr w:rsidR="00043AD7" w:rsidRPr="00043AD7" w:rsidTr="00CB2F30">
                    <w:trPr>
                      <w:trHeight w:val="42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9850060510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</w:tr>
                  <w:tr w:rsidR="00043AD7" w:rsidRPr="00043AD7" w:rsidTr="00CB2F30">
                    <w:trPr>
                      <w:trHeight w:val="43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9850060510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</w:tr>
                  <w:tr w:rsidR="00043AD7" w:rsidRPr="00043AD7" w:rsidTr="00CB2F30">
                    <w:trPr>
                      <w:trHeight w:val="31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</w:tr>
                  <w:tr w:rsidR="00043AD7" w:rsidRPr="00043AD7" w:rsidTr="00CB2F30">
                    <w:trPr>
                      <w:trHeight w:val="31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</w:tr>
                  <w:tr w:rsidR="00043AD7" w:rsidRPr="00043AD7" w:rsidTr="00CB2F30">
                    <w:trPr>
                      <w:trHeight w:val="99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Межбюджетные трансферты общего характера бюджетам субъектов РФ и муниципальных образований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9800000000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</w:tr>
                  <w:tr w:rsidR="00043AD7" w:rsidRPr="00043AD7" w:rsidTr="00CB2F30">
                    <w:trPr>
                      <w:trHeight w:val="630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межбюджетные трансферты общего характера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9850000000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</w:tr>
                  <w:tr w:rsidR="00043AD7" w:rsidRPr="00043AD7" w:rsidTr="00CB2F30">
                    <w:trPr>
                      <w:trHeight w:val="232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      </w:r>
                        <w:proofErr w:type="gramStart"/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  <w:proofErr w:type="gramEnd"/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9850060510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</w:tr>
                  <w:tr w:rsidR="00043AD7" w:rsidRPr="00043AD7" w:rsidTr="00CB2F30">
                    <w:trPr>
                      <w:trHeight w:val="37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9850060510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</w:tr>
                  <w:tr w:rsidR="00043AD7" w:rsidRPr="00043AD7" w:rsidTr="00CB2F30">
                    <w:trPr>
                      <w:trHeight w:val="31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9850060510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</w:tr>
                  <w:tr w:rsidR="00043AD7" w:rsidRPr="00043AD7" w:rsidTr="00CB2F30">
                    <w:trPr>
                      <w:trHeight w:val="345"/>
                    </w:trPr>
                    <w:tc>
                      <w:tcPr>
                        <w:tcW w:w="4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3AD7" w:rsidRPr="00043AD7" w:rsidRDefault="00043AD7" w:rsidP="00043A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43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1784,7</w:t>
                        </w:r>
                      </w:p>
                    </w:tc>
                  </w:tr>
                </w:tbl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043AD7" w:rsidRPr="00043AD7" w:rsidTr="00CB2F30">
              <w:trPr>
                <w:trHeight w:val="90"/>
              </w:trPr>
              <w:tc>
                <w:tcPr>
                  <w:tcW w:w="88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AD7" w:rsidRPr="00043AD7" w:rsidRDefault="00043AD7" w:rsidP="00043A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D7" w:rsidRPr="00043AD7" w:rsidTr="00CB2F30">
        <w:trPr>
          <w:gridAfter w:val="5"/>
          <w:wAfter w:w="4243" w:type="dxa"/>
          <w:trHeight w:val="360"/>
        </w:trPr>
        <w:tc>
          <w:tcPr>
            <w:tcW w:w="10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AD7" w:rsidRPr="00043AD7" w:rsidTr="00CB2F30">
        <w:trPr>
          <w:trHeight w:val="839"/>
        </w:trPr>
        <w:tc>
          <w:tcPr>
            <w:tcW w:w="10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D7" w:rsidRPr="00043AD7" w:rsidRDefault="00043AD7" w:rsidP="0004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43AD7">
        <w:rPr>
          <w:rFonts w:ascii="Times New Roman" w:eastAsia="Times New Roman" w:hAnsi="Times New Roman" w:cs="Times New Roman"/>
          <w:sz w:val="24"/>
          <w:szCs w:val="28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43AD7" w:rsidRP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caps/>
          <w:sz w:val="28"/>
          <w:szCs w:val="28"/>
        </w:rPr>
        <w:t>Приложение 4</w:t>
      </w: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sz w:val="28"/>
          <w:szCs w:val="28"/>
        </w:rPr>
        <w:t>внесение изменения в решение 26.12.2024 № 17</w:t>
      </w: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sz w:val="28"/>
          <w:szCs w:val="28"/>
        </w:rPr>
        <w:t>"О бюджете Озимовского сельсовета</w:t>
      </w:r>
    </w:p>
    <w:p w:rsid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sz w:val="28"/>
          <w:szCs w:val="28"/>
        </w:rPr>
        <w:t>Посп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3AD7">
        <w:rPr>
          <w:rFonts w:ascii="Times New Roman" w:eastAsia="Times New Roman" w:hAnsi="Times New Roman" w:cs="Times New Roman"/>
          <w:sz w:val="28"/>
          <w:szCs w:val="28"/>
        </w:rPr>
        <w:t>лихинского района Алтайского края</w:t>
      </w:r>
    </w:p>
    <w:p w:rsidR="00043AD7" w:rsidRP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годов"</w:t>
      </w:r>
    </w:p>
    <w:p w:rsidR="00043AD7" w:rsidRPr="00043AD7" w:rsidRDefault="00043AD7" w:rsidP="00043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 </w:t>
      </w:r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по кодам </w:t>
      </w:r>
      <w:proofErr w:type="gramStart"/>
      <w:r w:rsidRPr="00043AD7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</w:t>
      </w:r>
      <w:r w:rsidRPr="00043AD7">
        <w:rPr>
          <w:rFonts w:ascii="Times New Roman" w:eastAsia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  <w:proofErr w:type="gramEnd"/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3AD7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proofErr w:type="gramEnd"/>
      <w:r w:rsidRPr="00043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AD7">
        <w:rPr>
          <w:rFonts w:ascii="Times New Roman" w:eastAsia="Times New Roman" w:hAnsi="Times New Roman" w:cs="Times New Roman"/>
          <w:sz w:val="28"/>
          <w:szCs w:val="28"/>
          <w:lang w:val="en-US"/>
        </w:rPr>
        <w:t>202</w:t>
      </w:r>
      <w:r w:rsidRPr="00043AD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Pr="00043AD7">
        <w:rPr>
          <w:rFonts w:ascii="Times New Roman" w:eastAsia="Times New Roman" w:hAnsi="Times New Roman" w:cs="Times New Roman"/>
          <w:sz w:val="28"/>
          <w:szCs w:val="28"/>
          <w:lang w:val="en-US"/>
        </w:rPr>
        <w:t>год</w:t>
      </w:r>
      <w:proofErr w:type="spellEnd"/>
      <w:r w:rsidRPr="00043A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43A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</w:p>
    <w:tbl>
      <w:tblPr>
        <w:tblW w:w="99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3225"/>
        <w:gridCol w:w="3508"/>
        <w:gridCol w:w="2207"/>
      </w:tblGrid>
      <w:tr w:rsidR="00043AD7" w:rsidRPr="00043AD7" w:rsidTr="00CB2F30">
        <w:trPr>
          <w:trHeight w:val="1284"/>
        </w:trPr>
        <w:tc>
          <w:tcPr>
            <w:tcW w:w="1019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администратора</w:t>
            </w:r>
            <w:proofErr w:type="spellEnd"/>
          </w:p>
        </w:tc>
        <w:tc>
          <w:tcPr>
            <w:tcW w:w="3225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3508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2207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Кассовое</w:t>
            </w:r>
            <w:proofErr w:type="spellEnd"/>
          </w:p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исполнение</w:t>
            </w:r>
            <w:proofErr w:type="spellEnd"/>
          </w:p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тыс</w:t>
            </w:r>
            <w:proofErr w:type="spellEnd"/>
            <w:proofErr w:type="gramEnd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</w:tr>
      <w:tr w:rsidR="00043AD7" w:rsidRPr="00043AD7" w:rsidTr="00CB2F30">
        <w:trPr>
          <w:trHeight w:val="268"/>
        </w:trPr>
        <w:tc>
          <w:tcPr>
            <w:tcW w:w="1019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225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01 05 00 00 00 0000 000</w:t>
            </w:r>
          </w:p>
        </w:tc>
        <w:tc>
          <w:tcPr>
            <w:tcW w:w="3508" w:type="dxa"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07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</w:rPr>
              <w:t>178,3</w:t>
            </w:r>
          </w:p>
        </w:tc>
      </w:tr>
      <w:tr w:rsidR="00043AD7" w:rsidRPr="00043AD7" w:rsidTr="00CB2F30">
        <w:trPr>
          <w:trHeight w:val="552"/>
        </w:trPr>
        <w:tc>
          <w:tcPr>
            <w:tcW w:w="1019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225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3508" w:type="dxa"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207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</w:rPr>
              <w:t>-1606,4</w:t>
            </w:r>
          </w:p>
        </w:tc>
      </w:tr>
      <w:tr w:rsidR="00043AD7" w:rsidRPr="00043AD7" w:rsidTr="00CB2F30">
        <w:trPr>
          <w:trHeight w:val="552"/>
        </w:trPr>
        <w:tc>
          <w:tcPr>
            <w:tcW w:w="1019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225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01 05 02 01 10 0000 610</w:t>
            </w:r>
          </w:p>
        </w:tc>
        <w:tc>
          <w:tcPr>
            <w:tcW w:w="3508" w:type="dxa"/>
          </w:tcPr>
          <w:p w:rsidR="00043AD7" w:rsidRPr="00043AD7" w:rsidRDefault="00043AD7" w:rsidP="000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D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207" w:type="dxa"/>
          </w:tcPr>
          <w:p w:rsidR="00043AD7" w:rsidRPr="00043AD7" w:rsidRDefault="00043AD7" w:rsidP="000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D7">
              <w:rPr>
                <w:rFonts w:ascii="Times New Roman" w:eastAsia="Times New Roman" w:hAnsi="Times New Roman" w:cs="Times New Roman"/>
                <w:sz w:val="28"/>
                <w:szCs w:val="28"/>
              </w:rPr>
              <w:t>+1784,7</w:t>
            </w:r>
          </w:p>
        </w:tc>
      </w:tr>
    </w:tbl>
    <w:p w:rsidR="00043AD7" w:rsidRPr="00043AD7" w:rsidRDefault="00043AD7" w:rsidP="0004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D7" w:rsidRPr="00043AD7" w:rsidRDefault="00043AD7" w:rsidP="0004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558" w:rsidRDefault="00221A72" w:rsidP="00221A72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sectPr w:rsidR="00F61558" w:rsidSect="00221A72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05" w:rsidRDefault="00640605">
      <w:pPr>
        <w:spacing w:after="0" w:line="240" w:lineRule="auto"/>
      </w:pPr>
      <w:r>
        <w:separator/>
      </w:r>
    </w:p>
  </w:endnote>
  <w:endnote w:type="continuationSeparator" w:id="0">
    <w:p w:rsidR="00640605" w:rsidRDefault="0064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Pr="00472F80" w:rsidRDefault="00DA653A">
    <w:pPr>
      <w:spacing w:line="259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Pr="00472F80" w:rsidRDefault="00DA653A">
    <w:pPr>
      <w:spacing w:line="259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05" w:rsidRDefault="00640605">
      <w:pPr>
        <w:spacing w:after="0" w:line="240" w:lineRule="auto"/>
      </w:pPr>
      <w:r>
        <w:separator/>
      </w:r>
    </w:p>
  </w:footnote>
  <w:footnote w:type="continuationSeparator" w:id="0">
    <w:p w:rsidR="00640605" w:rsidRDefault="0064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Default="00DA653A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04082"/>
      <w:docPartObj>
        <w:docPartGallery w:val="Page Numbers (Top of Page)"/>
        <w:docPartUnique/>
      </w:docPartObj>
    </w:sdtPr>
    <w:sdtEndPr/>
    <w:sdtContent>
      <w:p w:rsidR="00DA653A" w:rsidRDefault="00DA65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497">
          <w:rPr>
            <w:noProof/>
          </w:rPr>
          <w:t>20</w:t>
        </w:r>
        <w:r>
          <w:fldChar w:fldCharType="end"/>
        </w:r>
      </w:p>
    </w:sdtContent>
  </w:sdt>
  <w:p w:rsidR="00DA653A" w:rsidRDefault="00DA653A">
    <w:pPr>
      <w:spacing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Pr="007702FF" w:rsidRDefault="00DA653A" w:rsidP="00536861">
    <w:pPr>
      <w:spacing w:line="259" w:lineRule="auto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5E9"/>
    <w:multiLevelType w:val="singleLevel"/>
    <w:tmpl w:val="9DBCC5E9"/>
    <w:lvl w:ilvl="0">
      <w:start w:val="6"/>
      <w:numFmt w:val="decimal"/>
      <w:suff w:val="space"/>
      <w:lvlText w:val="%1)"/>
      <w:lvlJc w:val="left"/>
    </w:lvl>
  </w:abstractNum>
  <w:abstractNum w:abstractNumId="1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6E42"/>
    <w:multiLevelType w:val="hybridMultilevel"/>
    <w:tmpl w:val="629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C7769"/>
    <w:multiLevelType w:val="hybridMultilevel"/>
    <w:tmpl w:val="83DE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B8355"/>
    <w:multiLevelType w:val="singleLevel"/>
    <w:tmpl w:val="109B8355"/>
    <w:lvl w:ilvl="0">
      <w:start w:val="1"/>
      <w:numFmt w:val="decimal"/>
      <w:suff w:val="space"/>
      <w:lvlText w:val="%1."/>
      <w:lvlJc w:val="left"/>
    </w:lvl>
  </w:abstractNum>
  <w:abstractNum w:abstractNumId="7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939D7"/>
    <w:multiLevelType w:val="hybridMultilevel"/>
    <w:tmpl w:val="8FD42FCC"/>
    <w:lvl w:ilvl="0" w:tplc="265AAC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546E535C"/>
    <w:multiLevelType w:val="singleLevel"/>
    <w:tmpl w:val="546E535C"/>
    <w:lvl w:ilvl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8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576D3641"/>
    <w:multiLevelType w:val="hybridMultilevel"/>
    <w:tmpl w:val="01BE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914B88"/>
    <w:multiLevelType w:val="multilevel"/>
    <w:tmpl w:val="59914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17754D"/>
    <w:multiLevelType w:val="singleLevel"/>
    <w:tmpl w:val="7217754D"/>
    <w:lvl w:ilvl="0">
      <w:start w:val="1"/>
      <w:numFmt w:val="decimal"/>
      <w:suff w:val="space"/>
      <w:lvlText w:val="%1."/>
      <w:lvlJc w:val="left"/>
    </w:lvl>
  </w:abstractNum>
  <w:abstractNum w:abstractNumId="29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16"/>
  </w:num>
  <w:num w:numId="5">
    <w:abstractNumId w:val="20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25"/>
  </w:num>
  <w:num w:numId="13">
    <w:abstractNumId w:val="26"/>
  </w:num>
  <w:num w:numId="14">
    <w:abstractNumId w:val="1"/>
  </w:num>
  <w:num w:numId="15">
    <w:abstractNumId w:val="24"/>
  </w:num>
  <w:num w:numId="16">
    <w:abstractNumId w:val="10"/>
  </w:num>
  <w:num w:numId="17">
    <w:abstractNumId w:val="15"/>
  </w:num>
  <w:num w:numId="18">
    <w:abstractNumId w:val="12"/>
  </w:num>
  <w:num w:numId="19">
    <w:abstractNumId w:val="27"/>
  </w:num>
  <w:num w:numId="20">
    <w:abstractNumId w:val="23"/>
    <w:lvlOverride w:ilvl="0">
      <w:startOverride w:val="3"/>
    </w:lvlOverride>
  </w:num>
  <w:num w:numId="21">
    <w:abstractNumId w:val="2"/>
  </w:num>
  <w:num w:numId="22">
    <w:abstractNumId w:val="6"/>
  </w:num>
  <w:num w:numId="23">
    <w:abstractNumId w:val="0"/>
  </w:num>
  <w:num w:numId="24">
    <w:abstractNumId w:val="19"/>
  </w:num>
  <w:num w:numId="25">
    <w:abstractNumId w:val="3"/>
  </w:num>
  <w:num w:numId="26">
    <w:abstractNumId w:val="13"/>
  </w:num>
  <w:num w:numId="27">
    <w:abstractNumId w:val="22"/>
  </w:num>
  <w:num w:numId="28">
    <w:abstractNumId w:val="29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D"/>
    <w:rsid w:val="00005083"/>
    <w:rsid w:val="00007F72"/>
    <w:rsid w:val="00043AD7"/>
    <w:rsid w:val="00081DE7"/>
    <w:rsid w:val="00115F9B"/>
    <w:rsid w:val="001B2BBD"/>
    <w:rsid w:val="001C00B9"/>
    <w:rsid w:val="001E29D9"/>
    <w:rsid w:val="00221A72"/>
    <w:rsid w:val="002473DB"/>
    <w:rsid w:val="002821F8"/>
    <w:rsid w:val="00296D70"/>
    <w:rsid w:val="002A1D0C"/>
    <w:rsid w:val="00411257"/>
    <w:rsid w:val="00471B6E"/>
    <w:rsid w:val="00536861"/>
    <w:rsid w:val="00604018"/>
    <w:rsid w:val="00607E01"/>
    <w:rsid w:val="006374A5"/>
    <w:rsid w:val="00640605"/>
    <w:rsid w:val="0069693B"/>
    <w:rsid w:val="0073175B"/>
    <w:rsid w:val="007326BA"/>
    <w:rsid w:val="00792D44"/>
    <w:rsid w:val="008C1497"/>
    <w:rsid w:val="00900387"/>
    <w:rsid w:val="00A46437"/>
    <w:rsid w:val="00A82E4A"/>
    <w:rsid w:val="00AB55C3"/>
    <w:rsid w:val="00B5635F"/>
    <w:rsid w:val="00B60F22"/>
    <w:rsid w:val="00B67BC1"/>
    <w:rsid w:val="00B72E65"/>
    <w:rsid w:val="00B86E3E"/>
    <w:rsid w:val="00B91524"/>
    <w:rsid w:val="00C059CB"/>
    <w:rsid w:val="00C91EBA"/>
    <w:rsid w:val="00CF66FA"/>
    <w:rsid w:val="00D56197"/>
    <w:rsid w:val="00D75365"/>
    <w:rsid w:val="00D77E98"/>
    <w:rsid w:val="00DA653A"/>
    <w:rsid w:val="00DA75C1"/>
    <w:rsid w:val="00DA7BE4"/>
    <w:rsid w:val="00DC7721"/>
    <w:rsid w:val="00DD59B4"/>
    <w:rsid w:val="00E4639A"/>
    <w:rsid w:val="00E73B9D"/>
    <w:rsid w:val="00EA4590"/>
    <w:rsid w:val="00F23A9D"/>
    <w:rsid w:val="00F23BA5"/>
    <w:rsid w:val="00F54167"/>
    <w:rsid w:val="00F61558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uiPriority w:val="99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aliases w:val="Заголовок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aliases w:val="Заголовок Знак1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3">
    <w:name w:val="Нет списка13"/>
    <w:next w:val="a2"/>
    <w:semiHidden/>
    <w:unhideWhenUsed/>
    <w:rsid w:val="00AB55C3"/>
  </w:style>
  <w:style w:type="paragraph" w:customStyle="1" w:styleId="aff2">
    <w:basedOn w:val="a"/>
    <w:next w:val="a"/>
    <w:qFormat/>
    <w:rsid w:val="00AB55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32">
    <w:name w:val="Сетка таблицы3"/>
    <w:basedOn w:val="a1"/>
    <w:next w:val="ae"/>
    <w:rsid w:val="00AB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61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Body Text Indent"/>
    <w:basedOn w:val="a"/>
    <w:link w:val="aff4"/>
    <w:uiPriority w:val="99"/>
    <w:semiHidden/>
    <w:unhideWhenUsed/>
    <w:rsid w:val="00F6155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F61558"/>
  </w:style>
  <w:style w:type="numbering" w:customStyle="1" w:styleId="14">
    <w:name w:val="Нет списка14"/>
    <w:next w:val="a2"/>
    <w:uiPriority w:val="99"/>
    <w:semiHidden/>
    <w:unhideWhenUsed/>
    <w:rsid w:val="00F61558"/>
  </w:style>
  <w:style w:type="character" w:customStyle="1" w:styleId="aff5">
    <w:name w:val="Основной текст_"/>
    <w:link w:val="15"/>
    <w:rsid w:val="00F6155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f5"/>
    <w:rsid w:val="00F615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numbering" w:customStyle="1" w:styleId="150">
    <w:name w:val="Нет списка15"/>
    <w:next w:val="a2"/>
    <w:semiHidden/>
    <w:unhideWhenUsed/>
    <w:rsid w:val="00043AD7"/>
  </w:style>
  <w:style w:type="table" w:customStyle="1" w:styleId="42">
    <w:name w:val="Сетка таблицы4"/>
    <w:basedOn w:val="a1"/>
    <w:next w:val="ae"/>
    <w:rsid w:val="00043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uiPriority w:val="99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aliases w:val="Заголовок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aliases w:val="Заголовок Знак1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3">
    <w:name w:val="Нет списка13"/>
    <w:next w:val="a2"/>
    <w:semiHidden/>
    <w:unhideWhenUsed/>
    <w:rsid w:val="00AB55C3"/>
  </w:style>
  <w:style w:type="paragraph" w:customStyle="1" w:styleId="aff2">
    <w:basedOn w:val="a"/>
    <w:next w:val="a"/>
    <w:qFormat/>
    <w:rsid w:val="00AB55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32">
    <w:name w:val="Сетка таблицы3"/>
    <w:basedOn w:val="a1"/>
    <w:next w:val="ae"/>
    <w:rsid w:val="00AB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61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Body Text Indent"/>
    <w:basedOn w:val="a"/>
    <w:link w:val="aff4"/>
    <w:uiPriority w:val="99"/>
    <w:semiHidden/>
    <w:unhideWhenUsed/>
    <w:rsid w:val="00F6155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F61558"/>
  </w:style>
  <w:style w:type="numbering" w:customStyle="1" w:styleId="14">
    <w:name w:val="Нет списка14"/>
    <w:next w:val="a2"/>
    <w:uiPriority w:val="99"/>
    <w:semiHidden/>
    <w:unhideWhenUsed/>
    <w:rsid w:val="00F61558"/>
  </w:style>
  <w:style w:type="character" w:customStyle="1" w:styleId="aff5">
    <w:name w:val="Основной текст_"/>
    <w:link w:val="15"/>
    <w:rsid w:val="00F6155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f5"/>
    <w:rsid w:val="00F615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numbering" w:customStyle="1" w:styleId="150">
    <w:name w:val="Нет списка15"/>
    <w:next w:val="a2"/>
    <w:semiHidden/>
    <w:unhideWhenUsed/>
    <w:rsid w:val="00043AD7"/>
  </w:style>
  <w:style w:type="table" w:customStyle="1" w:styleId="42">
    <w:name w:val="Сетка таблицы4"/>
    <w:basedOn w:val="a1"/>
    <w:next w:val="ae"/>
    <w:rsid w:val="00043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19FD-4567-45C7-AF98-22603F9C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2024-01-30T07:50:00Z</dcterms:created>
  <dcterms:modified xsi:type="dcterms:W3CDTF">2025-02-18T04:43:00Z</dcterms:modified>
</cp:coreProperties>
</file>